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EE" w:rsidRPr="00282E62" w:rsidRDefault="006C4631" w:rsidP="0028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62">
        <w:rPr>
          <w:rFonts w:ascii="Times New Roman" w:hAnsi="Times New Roman" w:cs="Times New Roman"/>
          <w:b/>
          <w:sz w:val="24"/>
          <w:szCs w:val="24"/>
        </w:rPr>
        <w:t>Итоги участия во Всероссийских краеведческих чтениях делегации учащихся Санкт-Петербурга</w:t>
      </w:r>
      <w:r w:rsidR="00282E62" w:rsidRPr="0028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E62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282E62" w:rsidRPr="00282E62">
        <w:rPr>
          <w:rFonts w:ascii="Times New Roman" w:hAnsi="Times New Roman" w:cs="Times New Roman"/>
          <w:b/>
          <w:sz w:val="24"/>
          <w:szCs w:val="24"/>
        </w:rPr>
        <w:t xml:space="preserve">16-20 </w:t>
      </w:r>
      <w:r w:rsidR="00282E62">
        <w:rPr>
          <w:rFonts w:ascii="Times New Roman" w:hAnsi="Times New Roman" w:cs="Times New Roman"/>
          <w:b/>
          <w:sz w:val="24"/>
          <w:szCs w:val="24"/>
        </w:rPr>
        <w:t>ноября 2015г., г. Москва</w:t>
      </w:r>
      <w:r w:rsidR="00282E62" w:rsidRPr="00282E62">
        <w:rPr>
          <w:rFonts w:ascii="Times New Roman" w:hAnsi="Times New Roman" w:cs="Times New Roman"/>
          <w:b/>
          <w:sz w:val="24"/>
          <w:szCs w:val="24"/>
        </w:rPr>
        <w:t>)</w:t>
      </w:r>
    </w:p>
    <w:p w:rsidR="006C4631" w:rsidRPr="006C4631" w:rsidRDefault="006C4631" w:rsidP="006C4631">
      <w:pPr>
        <w:widowControl w:val="0"/>
        <w:suppressAutoHyphens/>
        <w:spacing w:after="0" w:line="240" w:lineRule="auto"/>
        <w:rPr>
          <w:rFonts w:ascii="Times New Roman" w:eastAsia="AR PL KaitiM GB" w:hAnsi="Times New Roman" w:cs="Times New Roman"/>
          <w:kern w:val="1"/>
          <w:lang w:eastAsia="zh-CN" w:bidi="hi-IN"/>
        </w:rPr>
      </w:pPr>
    </w:p>
    <w:tbl>
      <w:tblPr>
        <w:tblW w:w="0" w:type="auto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1701"/>
        <w:gridCol w:w="1559"/>
        <w:gridCol w:w="1134"/>
        <w:gridCol w:w="6521"/>
        <w:gridCol w:w="2551"/>
      </w:tblGrid>
      <w:tr w:rsidR="006C4631" w:rsidRPr="006C4631" w:rsidTr="006C4631">
        <w:trPr>
          <w:cantSplit/>
          <w:tblHeader/>
        </w:trPr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№</w:t>
            </w:r>
          </w:p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Отчество участника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Дата рожден</w:t>
            </w:r>
            <w:proofErr w:type="gramStart"/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. участника</w:t>
            </w:r>
            <w:proofErr w:type="gramEnd"/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Класс, </w:t>
            </w:r>
            <w:proofErr w:type="spellStart"/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учрежд</w:t>
            </w:r>
            <w:proofErr w:type="spellEnd"/>
            <w:proofErr w:type="gramStart"/>
            <w:r w:rsidRPr="006C4631"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. образования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631" w:rsidRPr="006C4631" w:rsidRDefault="006C4631" w:rsidP="006C4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 PL KaitiM GB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Результат</w:t>
            </w:r>
          </w:p>
        </w:tc>
      </w:tr>
      <w:tr w:rsidR="006C4631" w:rsidRPr="006C4631" w:rsidTr="006C4631">
        <w:trPr>
          <w:cantSplit/>
          <w:trHeight w:val="1557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Лукьянова Анастасия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Александровна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14.06.1998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11 класс, ГБОУ СОШ №</w:t>
            </w: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472 имени дважды Героя Советского Союза А. Т. Карпова Выборгского района г. Санкт-Петербурга</w:t>
            </w: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историко-краеведческий клуб «</w:t>
            </w:r>
            <w:proofErr w:type="spellStart"/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Петрополь</w:t>
            </w:r>
            <w:proofErr w:type="spellEnd"/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» ГБНОУ «СПб ГДТЮ»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Не участвовала</w:t>
            </w:r>
          </w:p>
        </w:tc>
      </w:tr>
      <w:tr w:rsidR="006C4631" w:rsidRPr="006C4631" w:rsidTr="006C4631">
        <w:trPr>
          <w:cantSplit/>
          <w:trHeight w:val="1089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Агеев Арсений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Артемович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</w:pP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26.12.2000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9 класс, ГБОУ СОШ №197 Центрального района г. Санкт-Петербурга, Юношеский Университет Петербурга ГБНОУ «СПБ ГДТЮ»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Лауреат (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II</w:t>
            </w: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 xml:space="preserve"> степень)</w:t>
            </w:r>
          </w:p>
        </w:tc>
      </w:tr>
      <w:tr w:rsidR="006C4631" w:rsidRPr="006C4631" w:rsidTr="006C4631">
        <w:trPr>
          <w:cantSplit/>
          <w:trHeight w:val="1061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Иванова Таисия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Денисовна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</w:pP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06.07.2000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9 класс, ГБОУ «Академическая гимназия» №56 Петроградского района, Юношеский Университет Петербурга ГБНОУ «СПБ ГДТЮ»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Лауреат (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 xml:space="preserve"> степень)</w:t>
            </w:r>
          </w:p>
        </w:tc>
      </w:tr>
      <w:tr w:rsidR="006C4631" w:rsidRPr="006C4631" w:rsidTr="006C4631">
        <w:trPr>
          <w:cantSplit/>
          <w:trHeight w:val="1420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C4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Дербина</w:t>
            </w:r>
            <w:proofErr w:type="spellEnd"/>
            <w:r w:rsidRPr="006C4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Валерия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Владимировна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</w:pP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29.07.1999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10 класс, ГБОУ СОШ №42 Приморского района г. Санкт-Петербурга, сектор исторического краеведения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и школьного музееведения ГБНОУ «</w:t>
            </w: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СПБ ГДТЮ»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Лауреат (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II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 xml:space="preserve"> степень)</w:t>
            </w:r>
          </w:p>
        </w:tc>
      </w:tr>
      <w:tr w:rsidR="006C4631" w:rsidRPr="006C4631" w:rsidTr="006C4631">
        <w:trPr>
          <w:cantSplit/>
          <w:trHeight w:val="874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Новикова Екатерина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Андреевна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</w:pPr>
            <w:r w:rsidRPr="006C4631">
              <w:rPr>
                <w:rFonts w:ascii="Times New Roman" w:eastAsia="AR PL KaitiM GB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10.04.1998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11 класс, ГБОУ СОШ №531 Красногвардейского района г. Санкт-Петербурга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Лауреат (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</w:t>
            </w: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 xml:space="preserve"> степень)</w:t>
            </w:r>
          </w:p>
        </w:tc>
      </w:tr>
      <w:tr w:rsidR="006C4631" w:rsidRPr="006C4631" w:rsidTr="006C4631">
        <w:trPr>
          <w:cantSplit/>
          <w:trHeight w:val="846"/>
        </w:trPr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KaitiM GB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Волченков Михаил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Юрьевич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06.01.2000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6C463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9 класс, ГБОУ СОШ №571, ГБОУ ДОД «Правобережный» ДДТ Невского района г. Санкт-Петербурга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4631" w:rsidRPr="006C4631" w:rsidRDefault="006C4631" w:rsidP="006C4631">
            <w:pPr>
              <w:widowControl w:val="0"/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>Лауреат (</w:t>
            </w:r>
            <w:r>
              <w:rPr>
                <w:rFonts w:ascii="Times New Roman" w:eastAsia="MS Mincho" w:hAnsi="Times New Roman" w:cs="Times New Roman"/>
                <w:kern w:val="1"/>
                <w:lang w:val="en-US" w:eastAsia="zh-CN" w:bidi="hi-IN"/>
              </w:rPr>
              <w:t>II</w:t>
            </w:r>
            <w:r>
              <w:rPr>
                <w:rFonts w:ascii="Times New Roman" w:eastAsia="MS Mincho" w:hAnsi="Times New Roman" w:cs="Times New Roman"/>
                <w:kern w:val="1"/>
                <w:lang w:eastAsia="zh-CN" w:bidi="hi-IN"/>
              </w:rPr>
              <w:t xml:space="preserve"> степень)</w:t>
            </w:r>
          </w:p>
        </w:tc>
      </w:tr>
    </w:tbl>
    <w:p w:rsidR="006C4631" w:rsidRDefault="006C4631"/>
    <w:sectPr w:rsidR="006C4631" w:rsidSect="006C46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72"/>
    <w:rsid w:val="00282E62"/>
    <w:rsid w:val="006C4631"/>
    <w:rsid w:val="00BA2D72"/>
    <w:rsid w:val="00D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D582-24E8-4DD5-BF4E-A2ED2BD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2015-11-30T09:22:00Z</dcterms:created>
  <dcterms:modified xsi:type="dcterms:W3CDTF">2015-11-30T09:27:00Z</dcterms:modified>
</cp:coreProperties>
</file>