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96"/>
        <w:tblW w:w="0" w:type="auto"/>
        <w:tblLook w:val="04A0"/>
      </w:tblPr>
      <w:tblGrid>
        <w:gridCol w:w="562"/>
        <w:gridCol w:w="2694"/>
        <w:gridCol w:w="3752"/>
        <w:gridCol w:w="2337"/>
      </w:tblGrid>
      <w:tr w:rsidR="001128A1" w:rsidTr="001128A1">
        <w:tc>
          <w:tcPr>
            <w:tcW w:w="562" w:type="dxa"/>
          </w:tcPr>
          <w:p w:rsidR="001128A1" w:rsidRPr="00AD0A78" w:rsidRDefault="001128A1" w:rsidP="0011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1128A1" w:rsidRPr="00AD0A78" w:rsidRDefault="001128A1" w:rsidP="0011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752" w:type="dxa"/>
          </w:tcPr>
          <w:p w:rsidR="001128A1" w:rsidRPr="00AD0A78" w:rsidRDefault="001128A1" w:rsidP="0011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>Класс, школа, район</w:t>
            </w:r>
          </w:p>
        </w:tc>
        <w:tc>
          <w:tcPr>
            <w:tcW w:w="2337" w:type="dxa"/>
          </w:tcPr>
          <w:p w:rsidR="001128A1" w:rsidRPr="00AD0A78" w:rsidRDefault="001128A1" w:rsidP="0011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128A1" w:rsidTr="001128A1">
        <w:tc>
          <w:tcPr>
            <w:tcW w:w="562" w:type="dxa"/>
          </w:tcPr>
          <w:p w:rsidR="001128A1" w:rsidRPr="00AD0A78" w:rsidRDefault="001128A1" w:rsidP="001128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128A1" w:rsidRPr="00AD0A78" w:rsidRDefault="001128A1" w:rsidP="001128A1">
            <w:pPr>
              <w:pStyle w:val="WW-"/>
              <w:snapToGrid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spellStart"/>
            <w:r w:rsidRPr="00AD0A7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Кисурина</w:t>
            </w:r>
            <w:proofErr w:type="spellEnd"/>
            <w:r w:rsidRPr="00AD0A7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Ксения</w:t>
            </w:r>
            <w:r w:rsidR="00913644" w:rsidRPr="00AD0A7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3644" w:rsidRPr="00AD0A7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Алесеевна</w:t>
            </w:r>
            <w:proofErr w:type="spellEnd"/>
          </w:p>
        </w:tc>
        <w:tc>
          <w:tcPr>
            <w:tcW w:w="3752" w:type="dxa"/>
          </w:tcPr>
          <w:p w:rsidR="001128A1" w:rsidRPr="00AD0A78" w:rsidRDefault="001128A1" w:rsidP="00913644">
            <w:pPr>
              <w:pStyle w:val="WW-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D0A7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10 класс, ГБОУ СОШ  № 349 с углубленным изучением английского языка Красногвардейского района </w:t>
            </w:r>
          </w:p>
        </w:tc>
        <w:tc>
          <w:tcPr>
            <w:tcW w:w="2337" w:type="dxa"/>
          </w:tcPr>
          <w:p w:rsidR="001128A1" w:rsidRPr="00AD0A78" w:rsidRDefault="001128A1" w:rsidP="00112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Призёр. </w:t>
            </w:r>
            <w:r w:rsidRPr="00AD0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степень</w:t>
            </w:r>
          </w:p>
        </w:tc>
      </w:tr>
      <w:tr w:rsidR="001128A1" w:rsidTr="001128A1">
        <w:tc>
          <w:tcPr>
            <w:tcW w:w="562" w:type="dxa"/>
          </w:tcPr>
          <w:p w:rsidR="001128A1" w:rsidRPr="00AD0A78" w:rsidRDefault="001128A1" w:rsidP="001128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128A1" w:rsidRPr="00AD0A78" w:rsidRDefault="001128A1" w:rsidP="001128A1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D0A78">
              <w:rPr>
                <w:rFonts w:ascii="Times New Roman" w:eastAsia="MS Mincho" w:hAnsi="Times New Roman" w:cs="Times New Roman"/>
                <w:sz w:val="24"/>
                <w:szCs w:val="24"/>
              </w:rPr>
              <w:t>Фортунатова Анна</w:t>
            </w:r>
            <w:r w:rsidR="00913644" w:rsidRPr="00AD0A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752" w:type="dxa"/>
          </w:tcPr>
          <w:p w:rsidR="001128A1" w:rsidRPr="00AD0A78" w:rsidRDefault="001128A1" w:rsidP="00913644">
            <w:pPr>
              <w:pStyle w:val="a4"/>
              <w:snapToGrid w:val="0"/>
              <w:rPr>
                <w:rFonts w:eastAsia="MS Mincho" w:cs="Times New Roman"/>
              </w:rPr>
            </w:pPr>
            <w:r w:rsidRPr="00AD0A78">
              <w:rPr>
                <w:rFonts w:eastAsia="WenQuanYi Zen Hei" w:cs="Times New Roman"/>
              </w:rPr>
              <w:t>11 класс, Аничков лицей ГБНОУ «СПб ГДТЮ», Юношеский Университет Петербурга</w:t>
            </w:r>
            <w:r w:rsidRPr="00AD0A78">
              <w:rPr>
                <w:rFonts w:eastAsia="MS Mincho" w:cs="Times New Roman"/>
              </w:rPr>
              <w:t xml:space="preserve"> ГБНОУ «СПб ГДТЮ»</w:t>
            </w:r>
            <w:r w:rsidR="00913644" w:rsidRPr="00AD0A78">
              <w:rPr>
                <w:rFonts w:eastAsia="MS Mincho" w:cs="Times New Roman"/>
              </w:rPr>
              <w:t xml:space="preserve"> </w:t>
            </w:r>
          </w:p>
        </w:tc>
        <w:tc>
          <w:tcPr>
            <w:tcW w:w="2337" w:type="dxa"/>
          </w:tcPr>
          <w:p w:rsidR="001128A1" w:rsidRPr="00AD0A78" w:rsidRDefault="001128A1" w:rsidP="0011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8">
              <w:rPr>
                <w:rFonts w:ascii="Times New Roman" w:hAnsi="Times New Roman" w:cs="Times New Roman"/>
                <w:sz w:val="24"/>
                <w:szCs w:val="24"/>
              </w:rPr>
              <w:t>Дипломант. 4 место</w:t>
            </w:r>
          </w:p>
        </w:tc>
      </w:tr>
      <w:tr w:rsidR="001128A1" w:rsidTr="001128A1">
        <w:tc>
          <w:tcPr>
            <w:tcW w:w="562" w:type="dxa"/>
          </w:tcPr>
          <w:p w:rsidR="001128A1" w:rsidRPr="00AD0A78" w:rsidRDefault="001128A1" w:rsidP="001128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128A1" w:rsidRPr="00AD0A78" w:rsidRDefault="001128A1" w:rsidP="001128A1">
            <w:pPr>
              <w:pStyle w:val="WW-"/>
              <w:snapToGrid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D0A7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Шушкова Ольга</w:t>
            </w:r>
            <w:r w:rsidR="00913644" w:rsidRPr="00AD0A7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Антоновна</w:t>
            </w:r>
          </w:p>
        </w:tc>
        <w:tc>
          <w:tcPr>
            <w:tcW w:w="3752" w:type="dxa"/>
          </w:tcPr>
          <w:p w:rsidR="001128A1" w:rsidRPr="00AD0A78" w:rsidRDefault="001128A1" w:rsidP="00913644">
            <w:pPr>
              <w:pStyle w:val="a4"/>
              <w:snapToGrid w:val="0"/>
              <w:rPr>
                <w:rFonts w:eastAsia="MS Mincho" w:cs="Times New Roman"/>
                <w:b/>
              </w:rPr>
            </w:pPr>
            <w:r w:rsidRPr="00AD0A78">
              <w:rPr>
                <w:rFonts w:eastAsia="WenQuanYi Zen Hei" w:cs="Times New Roman"/>
                <w:b/>
              </w:rPr>
              <w:t>10 класс, ГБОУ Лицей №387 Кировского района, Юношеский Университет Петербурга</w:t>
            </w:r>
            <w:r w:rsidRPr="00AD0A78">
              <w:rPr>
                <w:rFonts w:eastAsia="MS Mincho" w:cs="Times New Roman"/>
                <w:b/>
              </w:rPr>
              <w:t xml:space="preserve"> ГБНОУ «СПб ГДТЮ» </w:t>
            </w:r>
          </w:p>
        </w:tc>
        <w:tc>
          <w:tcPr>
            <w:tcW w:w="2337" w:type="dxa"/>
          </w:tcPr>
          <w:p w:rsidR="001128A1" w:rsidRPr="00AD0A78" w:rsidRDefault="001128A1" w:rsidP="00112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Победитель. </w:t>
            </w:r>
            <w:r w:rsidR="00913644" w:rsidRPr="00AD0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913644"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</w:p>
        </w:tc>
      </w:tr>
      <w:tr w:rsidR="001128A1" w:rsidTr="001128A1">
        <w:tc>
          <w:tcPr>
            <w:tcW w:w="562" w:type="dxa"/>
          </w:tcPr>
          <w:p w:rsidR="001128A1" w:rsidRPr="00AD0A78" w:rsidRDefault="001128A1" w:rsidP="001128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128A1" w:rsidRPr="00AD0A78" w:rsidRDefault="001128A1" w:rsidP="001128A1">
            <w:pPr>
              <w:pStyle w:val="WW-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AD0A78">
              <w:rPr>
                <w:rFonts w:ascii="Times New Roman" w:eastAsia="MS Mincho" w:hAnsi="Times New Roman" w:cs="Times New Roman"/>
                <w:sz w:val="24"/>
                <w:szCs w:val="24"/>
              </w:rPr>
              <w:t>Волжин</w:t>
            </w:r>
            <w:proofErr w:type="spellEnd"/>
            <w:r w:rsidRPr="00AD0A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Дмитрий</w:t>
            </w:r>
            <w:r w:rsidR="00913644" w:rsidRPr="00AD0A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Григорьевич</w:t>
            </w:r>
          </w:p>
        </w:tc>
        <w:tc>
          <w:tcPr>
            <w:tcW w:w="3752" w:type="dxa"/>
          </w:tcPr>
          <w:p w:rsidR="001128A1" w:rsidRPr="00AD0A78" w:rsidRDefault="001128A1" w:rsidP="00913644">
            <w:pPr>
              <w:pStyle w:val="a4"/>
              <w:snapToGrid w:val="0"/>
              <w:rPr>
                <w:rFonts w:eastAsia="WenQuanYi Zen Hei" w:cs="Times New Roman"/>
              </w:rPr>
            </w:pPr>
            <w:r w:rsidRPr="00AD0A78">
              <w:rPr>
                <w:rFonts w:eastAsia="WenQuanYi Zen Hei" w:cs="Times New Roman"/>
              </w:rPr>
              <w:t xml:space="preserve">10 класс, ГБОУ гимназия №166 Центрального района, сектор археологии Аничкова лицея ГБНОУ «СПб ГДТЮ» </w:t>
            </w:r>
          </w:p>
        </w:tc>
        <w:tc>
          <w:tcPr>
            <w:tcW w:w="2337" w:type="dxa"/>
          </w:tcPr>
          <w:p w:rsidR="001128A1" w:rsidRPr="00AD0A78" w:rsidRDefault="001128A1" w:rsidP="0011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8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1128A1" w:rsidTr="001128A1">
        <w:tc>
          <w:tcPr>
            <w:tcW w:w="562" w:type="dxa"/>
          </w:tcPr>
          <w:p w:rsidR="001128A1" w:rsidRPr="00AD0A78" w:rsidRDefault="001128A1" w:rsidP="001128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128A1" w:rsidRPr="00AD0A78" w:rsidRDefault="001128A1" w:rsidP="00112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>Лазоренко Юрий Андреевич</w:t>
            </w:r>
          </w:p>
        </w:tc>
        <w:tc>
          <w:tcPr>
            <w:tcW w:w="3752" w:type="dxa"/>
          </w:tcPr>
          <w:p w:rsidR="001128A1" w:rsidRPr="00AD0A78" w:rsidRDefault="001128A1" w:rsidP="00112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>10 класс, ГБОУ СОШ №430 Петродворцового района, УДОД Детско-юношеский центр Петродворцового района «ПЕТЕРГОФ»</w:t>
            </w:r>
          </w:p>
        </w:tc>
        <w:tc>
          <w:tcPr>
            <w:tcW w:w="2337" w:type="dxa"/>
          </w:tcPr>
          <w:p w:rsidR="001128A1" w:rsidRPr="00AD0A78" w:rsidRDefault="00913644" w:rsidP="00112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Призёр. </w:t>
            </w:r>
            <w:r w:rsidRPr="00AD0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</w:p>
        </w:tc>
      </w:tr>
      <w:tr w:rsidR="001128A1" w:rsidTr="001128A1">
        <w:tc>
          <w:tcPr>
            <w:tcW w:w="562" w:type="dxa"/>
          </w:tcPr>
          <w:p w:rsidR="001128A1" w:rsidRPr="00AD0A78" w:rsidRDefault="001128A1" w:rsidP="001128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128A1" w:rsidRPr="00AD0A78" w:rsidRDefault="00913644" w:rsidP="00112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>Чикина</w:t>
            </w:r>
            <w:proofErr w:type="spellEnd"/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3752" w:type="dxa"/>
          </w:tcPr>
          <w:p w:rsidR="001128A1" w:rsidRPr="00AD0A78" w:rsidRDefault="00913644" w:rsidP="00112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>11 класс, ГБОУ СОШ №457 Выборгского района, клуб «</w:t>
            </w:r>
            <w:proofErr w:type="spellStart"/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>Петрополь</w:t>
            </w:r>
            <w:proofErr w:type="spellEnd"/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>» ГБНОУ «СПб ГДТЮ»</w:t>
            </w:r>
          </w:p>
        </w:tc>
        <w:tc>
          <w:tcPr>
            <w:tcW w:w="2337" w:type="dxa"/>
          </w:tcPr>
          <w:p w:rsidR="001128A1" w:rsidRPr="00AD0A78" w:rsidRDefault="00913644" w:rsidP="00112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Победитель. </w:t>
            </w:r>
            <w:r w:rsidRPr="00AD0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степень</w:t>
            </w:r>
          </w:p>
        </w:tc>
      </w:tr>
      <w:tr w:rsidR="00913644" w:rsidTr="004A738E">
        <w:tc>
          <w:tcPr>
            <w:tcW w:w="562" w:type="dxa"/>
          </w:tcPr>
          <w:p w:rsidR="00913644" w:rsidRPr="00AD0A78" w:rsidRDefault="00913644" w:rsidP="009136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13644" w:rsidRPr="00AD0A78" w:rsidRDefault="00913644" w:rsidP="0091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78">
              <w:rPr>
                <w:rFonts w:ascii="Times New Roman" w:hAnsi="Times New Roman" w:cs="Times New Roman"/>
                <w:sz w:val="24"/>
                <w:szCs w:val="24"/>
              </w:rPr>
              <w:t>Менгель</w:t>
            </w:r>
            <w:proofErr w:type="spellEnd"/>
            <w:r w:rsidRPr="00AD0A7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644" w:rsidRPr="00AD0A78" w:rsidRDefault="00913644" w:rsidP="00913644">
            <w:pPr>
              <w:pStyle w:val="WW-"/>
              <w:snapToGri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D0A78">
              <w:rPr>
                <w:rFonts w:ascii="Times New Roman" w:eastAsia="MS Mincho" w:hAnsi="Times New Roman" w:cs="Times New Roman"/>
                <w:sz w:val="24"/>
                <w:szCs w:val="24"/>
              </w:rPr>
              <w:t>11 класс, ГБОУ №233 Красногвардейского района, Краеведческое объединение «</w:t>
            </w:r>
            <w:proofErr w:type="spellStart"/>
            <w:r w:rsidRPr="00AD0A78">
              <w:rPr>
                <w:rFonts w:ascii="Times New Roman" w:eastAsia="MS Mincho" w:hAnsi="Times New Roman" w:cs="Times New Roman"/>
                <w:sz w:val="24"/>
                <w:szCs w:val="24"/>
              </w:rPr>
              <w:t>Охта</w:t>
            </w:r>
            <w:proofErr w:type="spellEnd"/>
            <w:r w:rsidRPr="00AD0A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» ДДЮТ «На </w:t>
            </w:r>
            <w:proofErr w:type="gramStart"/>
            <w:r w:rsidRPr="00AD0A78">
              <w:rPr>
                <w:rFonts w:ascii="Times New Roman" w:eastAsia="MS Mincho" w:hAnsi="Times New Roman" w:cs="Times New Roman"/>
                <w:sz w:val="24"/>
                <w:szCs w:val="24"/>
              </w:rPr>
              <w:t>Ленской</w:t>
            </w:r>
            <w:proofErr w:type="gramEnd"/>
            <w:r w:rsidRPr="00AD0A7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» Красногвардейского района </w:t>
            </w:r>
          </w:p>
        </w:tc>
        <w:tc>
          <w:tcPr>
            <w:tcW w:w="2337" w:type="dxa"/>
          </w:tcPr>
          <w:p w:rsidR="00913644" w:rsidRPr="00AD0A78" w:rsidRDefault="00913644" w:rsidP="0091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8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13644" w:rsidTr="001128A1">
        <w:tc>
          <w:tcPr>
            <w:tcW w:w="562" w:type="dxa"/>
          </w:tcPr>
          <w:p w:rsidR="00913644" w:rsidRPr="00AD0A78" w:rsidRDefault="00913644" w:rsidP="009136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13644" w:rsidRPr="00AD0A78" w:rsidRDefault="00913644" w:rsidP="0091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8">
              <w:rPr>
                <w:rFonts w:ascii="Times New Roman" w:hAnsi="Times New Roman" w:cs="Times New Roman"/>
                <w:sz w:val="24"/>
                <w:szCs w:val="24"/>
              </w:rPr>
              <w:t>Новикова Дарья Алексеевна</w:t>
            </w:r>
          </w:p>
        </w:tc>
        <w:tc>
          <w:tcPr>
            <w:tcW w:w="3752" w:type="dxa"/>
          </w:tcPr>
          <w:p w:rsidR="00913644" w:rsidRPr="00AD0A78" w:rsidRDefault="00913644" w:rsidP="0091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8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ru-RU" w:bidi="hi-IN"/>
              </w:rPr>
              <w:t>11 класс, ГБОУ</w:t>
            </w:r>
            <w:proofErr w:type="gramStart"/>
            <w:r w:rsidRPr="00AD0A78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В</w:t>
            </w:r>
            <w:proofErr w:type="gramEnd"/>
            <w:r w:rsidRPr="00AD0A78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eastAsia="ru-RU" w:bidi="hi-IN"/>
              </w:rPr>
              <w:t>торая Санкт-Петербургская гимназия, Юношеский Университет Петербурга ГБНОУ «СПб ГДТЮ»</w:t>
            </w:r>
          </w:p>
        </w:tc>
        <w:tc>
          <w:tcPr>
            <w:tcW w:w="2337" w:type="dxa"/>
          </w:tcPr>
          <w:p w:rsidR="00913644" w:rsidRPr="00AD0A78" w:rsidRDefault="00913644" w:rsidP="0091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8">
              <w:rPr>
                <w:rFonts w:ascii="Times New Roman" w:hAnsi="Times New Roman" w:cs="Times New Roman"/>
                <w:sz w:val="24"/>
                <w:szCs w:val="24"/>
              </w:rPr>
              <w:t>Дипломант. 4 место</w:t>
            </w:r>
          </w:p>
        </w:tc>
      </w:tr>
      <w:tr w:rsidR="00913644" w:rsidTr="001128A1">
        <w:tc>
          <w:tcPr>
            <w:tcW w:w="562" w:type="dxa"/>
          </w:tcPr>
          <w:p w:rsidR="00913644" w:rsidRPr="00AD0A78" w:rsidRDefault="00913644" w:rsidP="009136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13644" w:rsidRPr="00AD0A78" w:rsidRDefault="00913644" w:rsidP="0091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Рахман </w:t>
            </w:r>
            <w:proofErr w:type="spellStart"/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>Хашими</w:t>
            </w:r>
            <w:proofErr w:type="spellEnd"/>
          </w:p>
          <w:p w:rsidR="00913644" w:rsidRPr="00AD0A78" w:rsidRDefault="00913644" w:rsidP="0091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>Матиар</w:t>
            </w:r>
            <w:proofErr w:type="spellEnd"/>
          </w:p>
        </w:tc>
        <w:tc>
          <w:tcPr>
            <w:tcW w:w="3752" w:type="dxa"/>
          </w:tcPr>
          <w:p w:rsidR="00913644" w:rsidRPr="00AD0A78" w:rsidRDefault="00913644" w:rsidP="00913644">
            <w:pPr>
              <w:widowControl w:val="0"/>
              <w:suppressLineNumbers/>
              <w:suppressAutoHyphens/>
              <w:snapToGrid w:val="0"/>
              <w:rPr>
                <w:rFonts w:ascii="Times New Roman" w:eastAsia="WenQuanYi Zen Hei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AD0A78">
              <w:rPr>
                <w:rFonts w:ascii="Times New Roman" w:eastAsia="WenQuanYi Zen Hei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9 класс, Аничков лицей ГБНОУ «СПб ГДТЮ», Юношеский Университет Петербурга ГБНОУ «СПб ГДТЮ»</w:t>
            </w:r>
          </w:p>
          <w:p w:rsidR="00913644" w:rsidRPr="00AD0A78" w:rsidRDefault="00913644" w:rsidP="00913644">
            <w:pPr>
              <w:rPr>
                <w:rFonts w:ascii="Times New Roman" w:eastAsia="MS Mincho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337" w:type="dxa"/>
          </w:tcPr>
          <w:p w:rsidR="00913644" w:rsidRPr="00AD0A78" w:rsidRDefault="00913644" w:rsidP="0091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Призёр. </w:t>
            </w:r>
            <w:r w:rsidRPr="00AD0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D0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степень</w:t>
            </w:r>
          </w:p>
        </w:tc>
      </w:tr>
    </w:tbl>
    <w:p w:rsidR="001128A1" w:rsidRPr="001128A1" w:rsidRDefault="001128A1" w:rsidP="0011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1">
        <w:rPr>
          <w:rFonts w:ascii="Times New Roman" w:hAnsi="Times New Roman" w:cs="Times New Roman"/>
          <w:b/>
          <w:sz w:val="24"/>
          <w:szCs w:val="24"/>
        </w:rPr>
        <w:t>Итоги Всероссийского конкурса исследовательских краеведческих работ «ОТЕЧЕСТВО»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апрель 2015)</w:t>
      </w:r>
    </w:p>
    <w:p w:rsidR="001128A1" w:rsidRPr="001128A1" w:rsidRDefault="001128A1">
      <w:pPr>
        <w:rPr>
          <w:b/>
          <w:sz w:val="24"/>
          <w:szCs w:val="24"/>
        </w:rPr>
      </w:pPr>
    </w:p>
    <w:sectPr w:rsidR="001128A1" w:rsidRPr="001128A1" w:rsidSect="00B4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 PL KaitiM GB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enQuanYi Zen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241F"/>
    <w:multiLevelType w:val="hybridMultilevel"/>
    <w:tmpl w:val="C52487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EB9"/>
    <w:rsid w:val="001128A1"/>
    <w:rsid w:val="00913644"/>
    <w:rsid w:val="009F1EB9"/>
    <w:rsid w:val="00AD0A78"/>
    <w:rsid w:val="00B40DEB"/>
    <w:rsid w:val="00EF0DCD"/>
    <w:rsid w:val="00F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1128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1128A1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12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</cp:lastModifiedBy>
  <cp:revision>4</cp:revision>
  <dcterms:created xsi:type="dcterms:W3CDTF">2015-04-24T09:21:00Z</dcterms:created>
  <dcterms:modified xsi:type="dcterms:W3CDTF">2015-05-17T13:02:00Z</dcterms:modified>
</cp:coreProperties>
</file>