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C" w:rsidRPr="008F2CA4" w:rsidRDefault="00B8645F" w:rsidP="00670F6C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ACE4D2" wp14:editId="30D310A0">
                <wp:simplePos x="0" y="0"/>
                <wp:positionH relativeFrom="margin">
                  <wp:align>right</wp:align>
                </wp:positionH>
                <wp:positionV relativeFrom="paragraph">
                  <wp:posOffset>-2101215</wp:posOffset>
                </wp:positionV>
                <wp:extent cx="2628900" cy="1714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6C" w:rsidRPr="006B2029" w:rsidRDefault="00670F6C" w:rsidP="000907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8pt;margin-top:-165.45pt;width:207pt;height:1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BD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b0K1emNq8Dp3oCbH2AbWI6ZOnOn6WeHlL5pidryK2t133LCILosnEzOjo44LoBs&#10;+neawTVk53UEGhrbhdJBMRCgA0uPJ2ZCKBQ281m+KFMwUbBl86yYwi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" stroked="f">
                <v:textbox>
                  <w:txbxContent>
                    <w:p w:rsidR="00670F6C" w:rsidRPr="006B2029" w:rsidRDefault="00670F6C" w:rsidP="000907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9FA" w:rsidRPr="008F2CA4" w:rsidRDefault="00E659FA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CF6857" w:rsidP="00670F6C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196C7" wp14:editId="0572232B">
                <wp:simplePos x="0" y="0"/>
                <wp:positionH relativeFrom="margin">
                  <wp:posOffset>3491866</wp:posOffset>
                </wp:positionH>
                <wp:positionV relativeFrom="paragraph">
                  <wp:posOffset>150495</wp:posOffset>
                </wp:positionV>
                <wp:extent cx="2266950" cy="1857375"/>
                <wp:effectExtent l="0" t="0" r="0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85B" w:rsidRPr="00353725" w:rsidRDefault="00234EA4" w:rsidP="00E558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Комитет по образованию</w:t>
                            </w:r>
                          </w:p>
                          <w:p w:rsidR="00353725" w:rsidRPr="00353725" w:rsidRDefault="00353725" w:rsidP="003537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0859" w:rsidRPr="00353725" w:rsidRDefault="001A0859" w:rsidP="001A08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74.95pt;margin-top:11.85pt;width:178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bM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" filled="f" stroked="f">
                <v:textbox>
                  <w:txbxContent>
                    <w:p w:rsidR="00E5585B" w:rsidRPr="00353725" w:rsidRDefault="00234EA4" w:rsidP="00E558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Комитет по образованию</w:t>
                      </w:r>
                    </w:p>
                    <w:p w:rsidR="00353725" w:rsidRPr="00353725" w:rsidRDefault="00353725" w:rsidP="0035372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0859" w:rsidRPr="00353725" w:rsidRDefault="001A0859" w:rsidP="001A08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670F6C">
      <w:pPr>
        <w:rPr>
          <w:bCs/>
          <w:sz w:val="24"/>
          <w:szCs w:val="24"/>
        </w:rPr>
      </w:pPr>
    </w:p>
    <w:p w:rsidR="00172457" w:rsidRPr="008F2CA4" w:rsidRDefault="00172457" w:rsidP="00090769">
      <w:pPr>
        <w:jc w:val="both"/>
        <w:rPr>
          <w:sz w:val="24"/>
          <w:szCs w:val="24"/>
        </w:rPr>
      </w:pPr>
    </w:p>
    <w:p w:rsidR="00172457" w:rsidRPr="008F2CA4" w:rsidRDefault="00172457" w:rsidP="00090769">
      <w:pPr>
        <w:jc w:val="both"/>
        <w:rPr>
          <w:sz w:val="24"/>
          <w:szCs w:val="24"/>
        </w:rPr>
      </w:pPr>
    </w:p>
    <w:p w:rsidR="00172457" w:rsidRPr="008F2CA4" w:rsidRDefault="00F5365C" w:rsidP="00F5365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306253" w:rsidRDefault="00306253" w:rsidP="00185CB3">
      <w:pPr>
        <w:jc w:val="center"/>
        <w:rPr>
          <w:b/>
          <w:sz w:val="24"/>
          <w:szCs w:val="24"/>
        </w:rPr>
      </w:pPr>
    </w:p>
    <w:p w:rsidR="00A52D99" w:rsidRPr="00F56032" w:rsidRDefault="00A52D99" w:rsidP="00A52D99">
      <w:pPr>
        <w:tabs>
          <w:tab w:val="center" w:pos="4677"/>
          <w:tab w:val="left" w:pos="6690"/>
        </w:tabs>
        <w:rPr>
          <w:b/>
          <w:sz w:val="24"/>
          <w:szCs w:val="24"/>
        </w:rPr>
      </w:pPr>
    </w:p>
    <w:p w:rsidR="00234EA4" w:rsidRDefault="00234EA4" w:rsidP="00234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2439D" w:rsidRPr="00D34C0D">
        <w:rPr>
          <w:sz w:val="24"/>
          <w:szCs w:val="24"/>
        </w:rPr>
        <w:t>ля заключения соглашени</w:t>
      </w:r>
      <w:r>
        <w:rPr>
          <w:sz w:val="24"/>
          <w:szCs w:val="24"/>
        </w:rPr>
        <w:t>я</w:t>
      </w:r>
      <w:r w:rsidR="00C2439D" w:rsidRPr="00D34C0D">
        <w:rPr>
          <w:sz w:val="24"/>
          <w:szCs w:val="24"/>
        </w:rPr>
        <w:t xml:space="preserve"> о возмещении затрат, связанных с оказанием государственных услуг в социальной сфере</w:t>
      </w:r>
      <w:r w:rsidR="00D051C6" w:rsidRPr="00D34C0D">
        <w:rPr>
          <w:sz w:val="24"/>
          <w:szCs w:val="24"/>
        </w:rPr>
        <w:t xml:space="preserve"> </w:t>
      </w:r>
      <w:r w:rsidR="00C2439D" w:rsidRPr="00D34C0D">
        <w:rPr>
          <w:sz w:val="24"/>
          <w:szCs w:val="24"/>
        </w:rPr>
        <w:t xml:space="preserve">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Санкт-Петербурге </w:t>
      </w:r>
      <w:r>
        <w:rPr>
          <w:sz w:val="24"/>
          <w:szCs w:val="24"/>
        </w:rPr>
        <w:br/>
      </w:r>
      <w:r w:rsidR="00C2439D" w:rsidRPr="00D34C0D">
        <w:rPr>
          <w:sz w:val="24"/>
          <w:szCs w:val="24"/>
        </w:rPr>
        <w:t>в соответствии с социальным сертификатом</w:t>
      </w:r>
      <w:r w:rsidR="003342D3" w:rsidRPr="00D34C0D">
        <w:rPr>
          <w:sz w:val="24"/>
          <w:szCs w:val="24"/>
        </w:rPr>
        <w:t xml:space="preserve"> (далее – </w:t>
      </w:r>
      <w:r w:rsidR="00FF300F">
        <w:rPr>
          <w:sz w:val="24"/>
          <w:szCs w:val="24"/>
        </w:rPr>
        <w:t>с</w:t>
      </w:r>
      <w:r w:rsidR="003342D3" w:rsidRPr="00D34C0D">
        <w:rPr>
          <w:sz w:val="24"/>
          <w:szCs w:val="24"/>
        </w:rPr>
        <w:t>оглашение)</w:t>
      </w:r>
      <w:r>
        <w:rPr>
          <w:sz w:val="24"/>
          <w:szCs w:val="24"/>
        </w:rPr>
        <w:t xml:space="preserve"> _________ (полное наименование образовательной организации) направляет отчетные документы:</w:t>
      </w:r>
    </w:p>
    <w:p w:rsidR="00A36523" w:rsidRPr="00D34C0D" w:rsidRDefault="00A36523" w:rsidP="003C3227">
      <w:pPr>
        <w:pStyle w:val="ac"/>
        <w:spacing w:before="0" w:beforeAutospacing="0" w:after="0" w:afterAutospacing="0"/>
        <w:ind w:firstLine="540"/>
        <w:jc w:val="both"/>
      </w:pPr>
      <w:r w:rsidRPr="00D34C0D">
        <w:t xml:space="preserve">1 расчет и обоснование размера возмещаемой субсидии с приложением документов, подтверждающих фактически произведенные затраты по каждому </w:t>
      </w:r>
      <w:r w:rsidRPr="00D34C0D">
        <w:br/>
        <w:t xml:space="preserve">из направлений затрат в виде </w:t>
      </w:r>
      <w:r w:rsidR="00902D4A">
        <w:t xml:space="preserve">сводной </w:t>
      </w:r>
      <w:r w:rsidRPr="00D34C0D">
        <w:t>сметы</w:t>
      </w:r>
      <w:r w:rsidR="003C3227">
        <w:t xml:space="preserve"> фактических затрат на оказание государственных услуг</w:t>
      </w:r>
      <w:r w:rsidR="00995169">
        <w:t xml:space="preserve"> в социальной сфере в руб</w:t>
      </w:r>
      <w:r w:rsidR="006C51F4">
        <w:t>., коп</w:t>
      </w:r>
      <w:proofErr w:type="gramStart"/>
      <w:r w:rsidR="006C51F4">
        <w:t>.</w:t>
      </w:r>
      <w:r w:rsidR="00560058">
        <w:t>;</w:t>
      </w:r>
      <w:proofErr w:type="gramEnd"/>
    </w:p>
    <w:p w:rsidR="00A36523" w:rsidRPr="00D34C0D" w:rsidRDefault="00A36523" w:rsidP="00234EA4">
      <w:pPr>
        <w:pStyle w:val="ac"/>
        <w:spacing w:before="0" w:beforeAutospacing="0" w:after="0" w:afterAutospacing="0"/>
        <w:ind w:firstLine="540"/>
        <w:jc w:val="both"/>
      </w:pPr>
      <w:r w:rsidRPr="00D34C0D">
        <w:t>2. отчет об и</w:t>
      </w:r>
      <w:r w:rsidR="001851EE">
        <w:t>сполнении государственных услуг;</w:t>
      </w:r>
      <w:r w:rsidRPr="00D34C0D">
        <w:t xml:space="preserve"> </w:t>
      </w:r>
    </w:p>
    <w:p w:rsidR="00A36523" w:rsidRDefault="00A36523" w:rsidP="00234EA4">
      <w:pPr>
        <w:pStyle w:val="ac"/>
        <w:spacing w:before="0" w:beforeAutospacing="0" w:after="0" w:afterAutospacing="0"/>
        <w:ind w:firstLine="540"/>
        <w:jc w:val="both"/>
      </w:pPr>
      <w:r w:rsidRPr="00D34C0D">
        <w:t xml:space="preserve">3. информацию об отсутствии поступления письменного обращения </w:t>
      </w:r>
      <w:r w:rsidRPr="00D34C0D">
        <w:br/>
        <w:t>от потребителя государственных услуг в социальной сфер</w:t>
      </w:r>
      <w:r w:rsidR="00B445B5">
        <w:t>е</w:t>
      </w:r>
      <w:r w:rsidRPr="00D34C0D">
        <w:t xml:space="preserve"> или его законного представителя в </w:t>
      </w:r>
      <w:r w:rsidR="009505A4">
        <w:t>организацию</w:t>
      </w:r>
      <w:r w:rsidRPr="00D34C0D">
        <w:t xml:space="preserve"> заявления о неоказании государственной услуги </w:t>
      </w:r>
      <w:r w:rsidR="00560058">
        <w:br/>
      </w:r>
      <w:r w:rsidRPr="00D34C0D">
        <w:t xml:space="preserve">в социальной сфере или ненадлежащем ее оказании, которое заключается </w:t>
      </w:r>
      <w:r w:rsidR="00560058">
        <w:br/>
      </w:r>
      <w:r w:rsidRPr="00D34C0D">
        <w:t xml:space="preserve">в </w:t>
      </w:r>
      <w:proofErr w:type="spellStart"/>
      <w:r w:rsidRPr="00D34C0D">
        <w:t>недостижении</w:t>
      </w:r>
      <w:proofErr w:type="spellEnd"/>
      <w:r w:rsidRPr="00D34C0D">
        <w:t xml:space="preserve"> исполнителем услуг надлежащего объема оказания услуги потребителю услуг и</w:t>
      </w:r>
      <w:r w:rsidR="00953008">
        <w:t xml:space="preserve"> </w:t>
      </w:r>
      <w:r w:rsidRPr="00D34C0D">
        <w:t xml:space="preserve">(или) требований к </w:t>
      </w:r>
      <w:r w:rsidR="00A51842">
        <w:t>оказанию государственной услуги.</w:t>
      </w:r>
    </w:p>
    <w:p w:rsidR="00234EA4" w:rsidRDefault="00234EA4" w:rsidP="00A36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направленной информации необходимо обратиться к ответственному специалисту по следующему телефону:</w:t>
      </w:r>
    </w:p>
    <w:p w:rsidR="00234EA4" w:rsidRDefault="00234EA4" w:rsidP="00A36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5C">
        <w:rPr>
          <w:rFonts w:ascii="Times New Roman" w:hAnsi="Times New Roman" w:cs="Times New Roman"/>
          <w:sz w:val="24"/>
          <w:szCs w:val="24"/>
        </w:rPr>
        <w:t>- телефон, Ф.И.О. специалиста.</w:t>
      </w:r>
    </w:p>
    <w:p w:rsidR="00560058" w:rsidRDefault="00560058" w:rsidP="00A36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045" w:rsidRDefault="00BE00BE" w:rsidP="00A36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субсидии:</w:t>
      </w:r>
    </w:p>
    <w:p w:rsidR="00F5365C" w:rsidRDefault="001D1885" w:rsidP="00F5365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перечислении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счет в </w:t>
      </w:r>
      <w:r w:rsidR="00BE3D04">
        <w:rPr>
          <w:rFonts w:ascii="Times New Roman" w:hAnsi="Times New Roman" w:cs="Times New Roman"/>
          <w:sz w:val="24"/>
          <w:szCs w:val="24"/>
        </w:rPr>
        <w:t>УФК по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BE3D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BE00BE" w:rsidRPr="00BE00BE" w:rsidTr="004005A6">
        <w:tc>
          <w:tcPr>
            <w:tcW w:w="6912" w:type="dxa"/>
          </w:tcPr>
          <w:p w:rsidR="00BE00BE" w:rsidRPr="007521B3" w:rsidRDefault="00BE00BE" w:rsidP="00F536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Полное и сокращенное (при наличии) наименование </w:t>
            </w:r>
            <w:r w:rsidR="00F5365C" w:rsidRPr="007521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2375" w:type="dxa"/>
          </w:tcPr>
          <w:p w:rsidR="00BE00BE" w:rsidRPr="00BE00BE" w:rsidRDefault="00BE00BE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00BE" w:rsidRPr="00BE00BE" w:rsidTr="004005A6">
        <w:tc>
          <w:tcPr>
            <w:tcW w:w="6912" w:type="dxa"/>
          </w:tcPr>
          <w:p w:rsidR="00BE00BE" w:rsidRPr="007521B3" w:rsidRDefault="00BE00BE" w:rsidP="00F536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1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нахождения/юридический адрес:</w:t>
            </w:r>
          </w:p>
        </w:tc>
        <w:tc>
          <w:tcPr>
            <w:tcW w:w="2375" w:type="dxa"/>
          </w:tcPr>
          <w:p w:rsidR="00BE00BE" w:rsidRPr="00BE00BE" w:rsidRDefault="00BE00BE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Pr="007521B3" w:rsidRDefault="000D3CCB" w:rsidP="00F536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00BE" w:rsidRPr="00BE00BE" w:rsidTr="004005A6">
        <w:tc>
          <w:tcPr>
            <w:tcW w:w="6912" w:type="dxa"/>
          </w:tcPr>
          <w:p w:rsidR="00BE00BE" w:rsidRPr="004005A6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реквизиты:</w:t>
            </w:r>
          </w:p>
        </w:tc>
        <w:tc>
          <w:tcPr>
            <w:tcW w:w="2375" w:type="dxa"/>
          </w:tcPr>
          <w:p w:rsidR="00BE00BE" w:rsidRPr="00BE00BE" w:rsidRDefault="00BE00BE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21B3" w:rsidRPr="00BE00BE" w:rsidTr="004005A6">
        <w:tc>
          <w:tcPr>
            <w:tcW w:w="6912" w:type="dxa"/>
          </w:tcPr>
          <w:p w:rsidR="007521B3" w:rsidRPr="004005A6" w:rsidRDefault="007521B3" w:rsidP="007521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казначейский счет </w:t>
            </w:r>
          </w:p>
        </w:tc>
        <w:tc>
          <w:tcPr>
            <w:tcW w:w="2375" w:type="dxa"/>
          </w:tcPr>
          <w:p w:rsidR="007521B3" w:rsidRPr="00BE00BE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21B3" w:rsidRPr="00BE00BE" w:rsidTr="004005A6">
        <w:tc>
          <w:tcPr>
            <w:tcW w:w="6912" w:type="dxa"/>
          </w:tcPr>
          <w:p w:rsidR="007521B3" w:rsidRPr="004005A6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Казначейский счет</w:t>
            </w:r>
          </w:p>
        </w:tc>
        <w:tc>
          <w:tcPr>
            <w:tcW w:w="2375" w:type="dxa"/>
          </w:tcPr>
          <w:p w:rsidR="007521B3" w:rsidRPr="00BE00BE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21B3" w:rsidRPr="00BE00BE" w:rsidTr="004005A6">
        <w:tc>
          <w:tcPr>
            <w:tcW w:w="6912" w:type="dxa"/>
          </w:tcPr>
          <w:p w:rsidR="007521B3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2375" w:type="dxa"/>
          </w:tcPr>
          <w:p w:rsidR="007521B3" w:rsidRPr="00BE00BE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21B3" w:rsidRPr="00BE00BE" w:rsidTr="004005A6">
        <w:tc>
          <w:tcPr>
            <w:tcW w:w="6912" w:type="dxa"/>
          </w:tcPr>
          <w:p w:rsidR="007521B3" w:rsidRPr="004005A6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получателя в УФК и номер лицевого счета</w:t>
            </w:r>
          </w:p>
        </w:tc>
        <w:tc>
          <w:tcPr>
            <w:tcW w:w="2375" w:type="dxa"/>
          </w:tcPr>
          <w:p w:rsidR="007521B3" w:rsidRPr="00BE00BE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21B3" w:rsidRPr="00BE00BE" w:rsidTr="004005A6">
        <w:tc>
          <w:tcPr>
            <w:tcW w:w="6912" w:type="dxa"/>
          </w:tcPr>
          <w:p w:rsidR="007521B3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Банковский идентификационный код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(БИК)</w:t>
            </w:r>
          </w:p>
        </w:tc>
        <w:tc>
          <w:tcPr>
            <w:tcW w:w="2375" w:type="dxa"/>
          </w:tcPr>
          <w:p w:rsidR="007521B3" w:rsidRPr="00BE00BE" w:rsidRDefault="007521B3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Pr="004005A6" w:rsidRDefault="000D3CCB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ОКПО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Pr="004005A6" w:rsidRDefault="000D3CCB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ОКОПФ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Pr="004005A6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CCB" w:rsidRPr="00BE00BE" w:rsidTr="004005A6">
        <w:tc>
          <w:tcPr>
            <w:tcW w:w="6912" w:type="dxa"/>
          </w:tcPr>
          <w:p w:rsidR="000D3CCB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75" w:type="dxa"/>
          </w:tcPr>
          <w:p w:rsidR="000D3CCB" w:rsidRPr="00BE00BE" w:rsidRDefault="000D3CCB" w:rsidP="00BE0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724F4" w:rsidRPr="00BE00BE" w:rsidRDefault="006724F4" w:rsidP="00BE00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82E37" w:rsidRPr="00F82E37" w:rsidRDefault="00F82E37" w:rsidP="00F82E3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перечислении на расчетный счет в кредитных организациях: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F5365C" w:rsidRPr="00BE00BE" w:rsidTr="0089668E">
        <w:tc>
          <w:tcPr>
            <w:tcW w:w="6912" w:type="dxa"/>
          </w:tcPr>
          <w:p w:rsidR="00F5365C" w:rsidRPr="003256E8" w:rsidRDefault="00F5365C" w:rsidP="00FC6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Полное и сокращенное (при наличии) наименование </w:t>
            </w:r>
            <w:r w:rsidR="00FC612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рганизации</w:t>
            </w:r>
          </w:p>
        </w:tc>
        <w:tc>
          <w:tcPr>
            <w:tcW w:w="2375" w:type="dxa"/>
          </w:tcPr>
          <w:p w:rsidR="00F5365C" w:rsidRPr="00BE00BE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65C" w:rsidRPr="00BE00BE" w:rsidTr="0089668E">
        <w:tc>
          <w:tcPr>
            <w:tcW w:w="6912" w:type="dxa"/>
          </w:tcPr>
          <w:p w:rsidR="00F5365C" w:rsidRPr="003256E8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ОГРН, ОКТМО</w:t>
            </w:r>
          </w:p>
        </w:tc>
        <w:tc>
          <w:tcPr>
            <w:tcW w:w="2375" w:type="dxa"/>
          </w:tcPr>
          <w:p w:rsidR="00F5365C" w:rsidRPr="00BE00BE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65C" w:rsidRPr="00BE00BE" w:rsidTr="0089668E">
        <w:tc>
          <w:tcPr>
            <w:tcW w:w="6912" w:type="dxa"/>
          </w:tcPr>
          <w:p w:rsidR="00F5365C" w:rsidRPr="003256E8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нахождения/юридический адрес:</w:t>
            </w:r>
          </w:p>
        </w:tc>
        <w:tc>
          <w:tcPr>
            <w:tcW w:w="2375" w:type="dxa"/>
          </w:tcPr>
          <w:p w:rsidR="00F5365C" w:rsidRPr="00BE00BE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65C" w:rsidRPr="00BE00BE" w:rsidTr="0089668E">
        <w:tc>
          <w:tcPr>
            <w:tcW w:w="6912" w:type="dxa"/>
          </w:tcPr>
          <w:p w:rsidR="00F5365C" w:rsidRPr="003256E8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375" w:type="dxa"/>
          </w:tcPr>
          <w:p w:rsidR="00F5365C" w:rsidRPr="00BE00BE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56E8" w:rsidRPr="00BE00BE" w:rsidTr="0089668E">
        <w:tc>
          <w:tcPr>
            <w:tcW w:w="6912" w:type="dxa"/>
          </w:tcPr>
          <w:p w:rsidR="003256E8" w:rsidRPr="003256E8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Платежные реквизиты:</w:t>
            </w:r>
          </w:p>
        </w:tc>
        <w:tc>
          <w:tcPr>
            <w:tcW w:w="2375" w:type="dxa"/>
          </w:tcPr>
          <w:p w:rsidR="003256E8" w:rsidRPr="00BE00BE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365C" w:rsidRPr="00BE00BE" w:rsidTr="0089668E">
        <w:tc>
          <w:tcPr>
            <w:tcW w:w="6912" w:type="dxa"/>
          </w:tcPr>
          <w:p w:rsidR="00F5365C" w:rsidRPr="003256E8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учреждения Банка России</w:t>
            </w: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(наименование кредитной организации)</w:t>
            </w:r>
          </w:p>
        </w:tc>
        <w:tc>
          <w:tcPr>
            <w:tcW w:w="2375" w:type="dxa"/>
          </w:tcPr>
          <w:p w:rsidR="00F5365C" w:rsidRPr="00BE00BE" w:rsidRDefault="00F5365C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56E8" w:rsidRPr="00BE00BE" w:rsidTr="0089668E">
        <w:tc>
          <w:tcPr>
            <w:tcW w:w="6912" w:type="dxa"/>
          </w:tcPr>
          <w:p w:rsidR="003256E8" w:rsidRPr="003256E8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375" w:type="dxa"/>
          </w:tcPr>
          <w:p w:rsidR="003256E8" w:rsidRPr="00BE00BE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56E8" w:rsidRPr="00BE00BE" w:rsidTr="0089668E">
        <w:tc>
          <w:tcPr>
            <w:tcW w:w="6912" w:type="dxa"/>
          </w:tcPr>
          <w:p w:rsidR="003256E8" w:rsidRPr="00B467E1" w:rsidRDefault="003256E8" w:rsidP="007C1F8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E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</w:t>
            </w:r>
            <w:r w:rsidR="007C1F8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B467E1" w:rsidRPr="00B467E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корреспондентский</w:t>
            </w:r>
            <w:r w:rsidR="007C1F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67E1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счет</w:t>
            </w:r>
          </w:p>
        </w:tc>
        <w:tc>
          <w:tcPr>
            <w:tcW w:w="2375" w:type="dxa"/>
          </w:tcPr>
          <w:p w:rsidR="003256E8" w:rsidRPr="00BE00BE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8F3" w:rsidRPr="00BE00BE" w:rsidTr="0089668E">
        <w:tc>
          <w:tcPr>
            <w:tcW w:w="6912" w:type="dxa"/>
          </w:tcPr>
          <w:p w:rsidR="00CA78F3" w:rsidRPr="00B467E1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ОКОПФ</w:t>
            </w:r>
          </w:p>
        </w:tc>
        <w:tc>
          <w:tcPr>
            <w:tcW w:w="2375" w:type="dxa"/>
          </w:tcPr>
          <w:p w:rsidR="00CA78F3" w:rsidRPr="00BE00BE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8F3" w:rsidRPr="00BE00BE" w:rsidTr="0089668E">
        <w:tc>
          <w:tcPr>
            <w:tcW w:w="6912" w:type="dxa"/>
          </w:tcPr>
          <w:p w:rsidR="00CA78F3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ОКПО</w:t>
            </w:r>
          </w:p>
        </w:tc>
        <w:tc>
          <w:tcPr>
            <w:tcW w:w="2375" w:type="dxa"/>
          </w:tcPr>
          <w:p w:rsidR="00CA78F3" w:rsidRPr="00BE00BE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8F3" w:rsidRPr="00BE00BE" w:rsidTr="0089668E">
        <w:tc>
          <w:tcPr>
            <w:tcW w:w="6912" w:type="dxa"/>
          </w:tcPr>
          <w:p w:rsidR="00CA78F3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</w:t>
            </w:r>
          </w:p>
        </w:tc>
        <w:tc>
          <w:tcPr>
            <w:tcW w:w="2375" w:type="dxa"/>
          </w:tcPr>
          <w:p w:rsidR="00CA78F3" w:rsidRPr="00BE00BE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8F3" w:rsidRPr="00BE00BE" w:rsidTr="0089668E">
        <w:tc>
          <w:tcPr>
            <w:tcW w:w="6912" w:type="dxa"/>
          </w:tcPr>
          <w:p w:rsidR="00CA78F3" w:rsidRDefault="000D3CCB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375" w:type="dxa"/>
          </w:tcPr>
          <w:p w:rsidR="00CA78F3" w:rsidRPr="00BE00BE" w:rsidRDefault="00CA78F3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56E8" w:rsidRPr="00BE00BE" w:rsidTr="0089668E">
        <w:tc>
          <w:tcPr>
            <w:tcW w:w="6912" w:type="dxa"/>
          </w:tcPr>
          <w:p w:rsidR="003256E8" w:rsidRPr="00FC6120" w:rsidRDefault="00FC6120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75" w:type="dxa"/>
          </w:tcPr>
          <w:p w:rsidR="003256E8" w:rsidRPr="00BE00BE" w:rsidRDefault="003256E8" w:rsidP="008966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365C" w:rsidRPr="00BE00BE" w:rsidRDefault="00F5365C" w:rsidP="00F536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5365C" w:rsidRPr="007C1F83" w:rsidRDefault="00C653E4" w:rsidP="00C65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1F8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C1F83">
        <w:rPr>
          <w:rFonts w:ascii="Times New Roman" w:hAnsi="Times New Roman" w:cs="Times New Roman"/>
          <w:b w:val="0"/>
          <w:sz w:val="24"/>
          <w:szCs w:val="24"/>
        </w:rPr>
        <w:t xml:space="preserve">еквизиты учредительного документа юридического лица, свидетельства </w:t>
      </w:r>
      <w:r w:rsidRPr="007C1F83">
        <w:rPr>
          <w:rFonts w:ascii="Times New Roman" w:hAnsi="Times New Roman" w:cs="Times New Roman"/>
          <w:b w:val="0"/>
          <w:sz w:val="24"/>
          <w:szCs w:val="24"/>
        </w:rPr>
        <w:br/>
      </w:r>
      <w:r w:rsidRPr="007C1F83">
        <w:rPr>
          <w:rFonts w:ascii="Times New Roman" w:hAnsi="Times New Roman" w:cs="Times New Roman"/>
          <w:b w:val="0"/>
          <w:sz w:val="24"/>
          <w:szCs w:val="24"/>
        </w:rPr>
        <w:t>о государственной регистрации индивидуального предпринимателя или иной документ, удостоверяющий полномочи</w:t>
      </w:r>
      <w:r w:rsidRPr="007C1F83">
        <w:rPr>
          <w:rFonts w:ascii="Times New Roman" w:hAnsi="Times New Roman" w:cs="Times New Roman"/>
          <w:b w:val="0"/>
          <w:sz w:val="24"/>
          <w:szCs w:val="24"/>
        </w:rPr>
        <w:t xml:space="preserve">я: </w:t>
      </w:r>
    </w:p>
    <w:p w:rsidR="00C653E4" w:rsidRPr="007C1F83" w:rsidRDefault="00C653E4" w:rsidP="00C65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1F83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</w:p>
    <w:p w:rsidR="00C653E4" w:rsidRPr="007C1F83" w:rsidRDefault="00C653E4" w:rsidP="00C65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3D04" w:rsidRDefault="00BE3D04" w:rsidP="00C65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3D04" w:rsidRPr="00BE3D04" w:rsidRDefault="00BE3D04" w:rsidP="00C65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365C" w:rsidRDefault="00F5365C" w:rsidP="00F536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365C" w:rsidRPr="006724F4" w:rsidRDefault="00BE3D04" w:rsidP="00F536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Ф.И.О.</w:t>
      </w:r>
    </w:p>
    <w:p w:rsidR="00571DC9" w:rsidRDefault="00571DC9" w:rsidP="009D51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624E" w:rsidRDefault="00C8624E" w:rsidP="009D51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624E" w:rsidRDefault="00C8624E" w:rsidP="009D51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624E" w:rsidRPr="006724F4" w:rsidRDefault="00C8624E" w:rsidP="009D51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624E" w:rsidRDefault="00C8624E" w:rsidP="009D51FF">
      <w:pPr>
        <w:jc w:val="both"/>
        <w:rPr>
          <w:sz w:val="24"/>
          <w:szCs w:val="24"/>
        </w:rPr>
      </w:pPr>
    </w:p>
    <w:p w:rsidR="00C8624E" w:rsidRDefault="00C8624E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</w:p>
    <w:p w:rsidR="000D3CCB" w:rsidRDefault="000D3CCB" w:rsidP="009D51FF">
      <w:pPr>
        <w:jc w:val="both"/>
        <w:rPr>
          <w:sz w:val="24"/>
          <w:szCs w:val="24"/>
        </w:rPr>
      </w:pPr>
      <w:bookmarkStart w:id="0" w:name="_GoBack"/>
      <w:bookmarkEnd w:id="0"/>
    </w:p>
    <w:p w:rsidR="00C8624E" w:rsidRDefault="00C8624E" w:rsidP="009D51FF">
      <w:pPr>
        <w:jc w:val="both"/>
        <w:rPr>
          <w:sz w:val="24"/>
          <w:szCs w:val="24"/>
        </w:rPr>
      </w:pPr>
    </w:p>
    <w:p w:rsidR="009D51FF" w:rsidRPr="009D51FF" w:rsidRDefault="009D51FF" w:rsidP="009D51FF">
      <w:pPr>
        <w:jc w:val="both"/>
        <w:rPr>
          <w:sz w:val="24"/>
          <w:szCs w:val="24"/>
        </w:rPr>
      </w:pPr>
      <w:r w:rsidRPr="009D51FF">
        <w:rPr>
          <w:sz w:val="24"/>
          <w:szCs w:val="24"/>
        </w:rPr>
        <w:t xml:space="preserve">                                                                    </w:t>
      </w:r>
    </w:p>
    <w:p w:rsidR="00B7030A" w:rsidRDefault="00B7030A" w:rsidP="002B242A">
      <w:pPr>
        <w:jc w:val="both"/>
        <w:rPr>
          <w:b/>
          <w:sz w:val="24"/>
          <w:szCs w:val="24"/>
        </w:rPr>
      </w:pPr>
    </w:p>
    <w:p w:rsidR="00B7030A" w:rsidRPr="00B7030A" w:rsidRDefault="00B7030A" w:rsidP="002B242A">
      <w:pPr>
        <w:jc w:val="both"/>
        <w:rPr>
          <w:sz w:val="16"/>
          <w:szCs w:val="16"/>
        </w:rPr>
      </w:pPr>
      <w:r w:rsidRPr="00B7030A">
        <w:rPr>
          <w:sz w:val="16"/>
          <w:szCs w:val="16"/>
        </w:rPr>
        <w:t>Исп. Лопатина Н.И.</w:t>
      </w:r>
    </w:p>
    <w:p w:rsidR="00B7030A" w:rsidRPr="00B7030A" w:rsidRDefault="00B7030A" w:rsidP="002B242A">
      <w:pPr>
        <w:jc w:val="both"/>
        <w:rPr>
          <w:sz w:val="16"/>
          <w:szCs w:val="16"/>
        </w:rPr>
      </w:pPr>
      <w:r w:rsidRPr="00B7030A">
        <w:rPr>
          <w:sz w:val="16"/>
          <w:szCs w:val="16"/>
        </w:rPr>
        <w:t>Тел. 576-34-68</w:t>
      </w:r>
    </w:p>
    <w:sectPr w:rsidR="00B7030A" w:rsidRPr="00B7030A" w:rsidSect="00775617">
      <w:headerReference w:type="default" r:id="rId9"/>
      <w:pgSz w:w="11906" w:h="16838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D4" w:rsidRDefault="00B32ED4">
      <w:r>
        <w:separator/>
      </w:r>
    </w:p>
  </w:endnote>
  <w:endnote w:type="continuationSeparator" w:id="0">
    <w:p w:rsidR="00B32ED4" w:rsidRDefault="00B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D4" w:rsidRDefault="00B32ED4">
      <w:r>
        <w:separator/>
      </w:r>
    </w:p>
  </w:footnote>
  <w:footnote w:type="continuationSeparator" w:id="0">
    <w:p w:rsidR="00B32ED4" w:rsidRDefault="00B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1" w:rsidRDefault="007C1F8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3175" cy="228600"/>
              <wp:effectExtent l="0" t="0" r="9525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1F83" w:rsidRPr="007C1F83" w:rsidRDefault="007C1F83" w:rsidP="007C1F8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1406014/2023-35368(1)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8" style="position:absolute;margin-left:345pt;margin-top:20pt;width:200.2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" filled="f" fillcolor="#4f81bd [3204]" stroked="f" strokecolor="#243f60 [1604]" strokeweight="2pt">
              <v:textbox inset="0,0,0,0">
                <w:txbxContent>
                  <w:p w:rsidR="007C1F83" w:rsidRPr="007C1F83" w:rsidRDefault="007C1F83" w:rsidP="007C1F8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1406014/2023-35368(1)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13F"/>
    <w:multiLevelType w:val="hybridMultilevel"/>
    <w:tmpl w:val="F4341AC8"/>
    <w:lvl w:ilvl="0" w:tplc="732E4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62502"/>
    <w:multiLevelType w:val="hybridMultilevel"/>
    <w:tmpl w:val="216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31B0"/>
    <w:multiLevelType w:val="hybridMultilevel"/>
    <w:tmpl w:val="5EAE8EA8"/>
    <w:lvl w:ilvl="0" w:tplc="46CC6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B30502"/>
    <w:multiLevelType w:val="hybridMultilevel"/>
    <w:tmpl w:val="8DBC0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A132C"/>
    <w:multiLevelType w:val="hybridMultilevel"/>
    <w:tmpl w:val="8110AD9E"/>
    <w:lvl w:ilvl="0" w:tplc="C9D201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065F93"/>
    <w:multiLevelType w:val="hybridMultilevel"/>
    <w:tmpl w:val="8110AD9E"/>
    <w:lvl w:ilvl="0" w:tplc="C9D201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f54db1-f92c-45cd-b114-d3d40a5922a9"/>
  </w:docVars>
  <w:rsids>
    <w:rsidRoot w:val="00B8645F"/>
    <w:rsid w:val="00003577"/>
    <w:rsid w:val="000040B8"/>
    <w:rsid w:val="00011D94"/>
    <w:rsid w:val="00012C66"/>
    <w:rsid w:val="00016DA5"/>
    <w:rsid w:val="00022E43"/>
    <w:rsid w:val="00026DC6"/>
    <w:rsid w:val="00035FD5"/>
    <w:rsid w:val="00062A83"/>
    <w:rsid w:val="000673EF"/>
    <w:rsid w:val="00074D3C"/>
    <w:rsid w:val="0008257C"/>
    <w:rsid w:val="00083C6B"/>
    <w:rsid w:val="00090769"/>
    <w:rsid w:val="000A1108"/>
    <w:rsid w:val="000A44A1"/>
    <w:rsid w:val="000B078F"/>
    <w:rsid w:val="000C354B"/>
    <w:rsid w:val="000C7B3A"/>
    <w:rsid w:val="000D24E0"/>
    <w:rsid w:val="000D31BF"/>
    <w:rsid w:val="000D36E4"/>
    <w:rsid w:val="000D3CCB"/>
    <w:rsid w:val="000F22CD"/>
    <w:rsid w:val="000F6FAA"/>
    <w:rsid w:val="00120350"/>
    <w:rsid w:val="00134B72"/>
    <w:rsid w:val="0013535A"/>
    <w:rsid w:val="00141E9E"/>
    <w:rsid w:val="00145414"/>
    <w:rsid w:val="0015686F"/>
    <w:rsid w:val="0016650F"/>
    <w:rsid w:val="00172457"/>
    <w:rsid w:val="001770C9"/>
    <w:rsid w:val="00184ECE"/>
    <w:rsid w:val="001851EE"/>
    <w:rsid w:val="00185CB3"/>
    <w:rsid w:val="00197F22"/>
    <w:rsid w:val="001A0859"/>
    <w:rsid w:val="001A5304"/>
    <w:rsid w:val="001B6B9F"/>
    <w:rsid w:val="001B7518"/>
    <w:rsid w:val="001C2B65"/>
    <w:rsid w:val="001D108E"/>
    <w:rsid w:val="001D12F6"/>
    <w:rsid w:val="001D1885"/>
    <w:rsid w:val="001E07C5"/>
    <w:rsid w:val="001F17EA"/>
    <w:rsid w:val="001F7902"/>
    <w:rsid w:val="001F7D7A"/>
    <w:rsid w:val="00200D00"/>
    <w:rsid w:val="0020188A"/>
    <w:rsid w:val="00216F1C"/>
    <w:rsid w:val="00230358"/>
    <w:rsid w:val="0023302B"/>
    <w:rsid w:val="00234EA4"/>
    <w:rsid w:val="00243B82"/>
    <w:rsid w:val="00245AF6"/>
    <w:rsid w:val="00245C4E"/>
    <w:rsid w:val="00245E13"/>
    <w:rsid w:val="002543FA"/>
    <w:rsid w:val="0026200B"/>
    <w:rsid w:val="0026436C"/>
    <w:rsid w:val="00267EA8"/>
    <w:rsid w:val="00281C9F"/>
    <w:rsid w:val="00281F62"/>
    <w:rsid w:val="002957B4"/>
    <w:rsid w:val="00297600"/>
    <w:rsid w:val="002B0D69"/>
    <w:rsid w:val="002B242A"/>
    <w:rsid w:val="002B523F"/>
    <w:rsid w:val="002C3C8D"/>
    <w:rsid w:val="002C6D8E"/>
    <w:rsid w:val="002D4549"/>
    <w:rsid w:val="00304A4B"/>
    <w:rsid w:val="00306253"/>
    <w:rsid w:val="00322990"/>
    <w:rsid w:val="00322FD4"/>
    <w:rsid w:val="0032360A"/>
    <w:rsid w:val="003256E8"/>
    <w:rsid w:val="003319F8"/>
    <w:rsid w:val="003342D3"/>
    <w:rsid w:val="00346AC9"/>
    <w:rsid w:val="00353725"/>
    <w:rsid w:val="003549D7"/>
    <w:rsid w:val="00356C9E"/>
    <w:rsid w:val="003601DB"/>
    <w:rsid w:val="00360D1E"/>
    <w:rsid w:val="00365BDA"/>
    <w:rsid w:val="0037058B"/>
    <w:rsid w:val="00371955"/>
    <w:rsid w:val="00375E27"/>
    <w:rsid w:val="00383CC7"/>
    <w:rsid w:val="003841AC"/>
    <w:rsid w:val="00385D32"/>
    <w:rsid w:val="00390F2A"/>
    <w:rsid w:val="003B4172"/>
    <w:rsid w:val="003B4CB3"/>
    <w:rsid w:val="003B4FE9"/>
    <w:rsid w:val="003C0373"/>
    <w:rsid w:val="003C3227"/>
    <w:rsid w:val="003D1087"/>
    <w:rsid w:val="003D7A37"/>
    <w:rsid w:val="003E4481"/>
    <w:rsid w:val="003E7025"/>
    <w:rsid w:val="003F3518"/>
    <w:rsid w:val="004005A6"/>
    <w:rsid w:val="004109D6"/>
    <w:rsid w:val="0041104A"/>
    <w:rsid w:val="00413400"/>
    <w:rsid w:val="004168CC"/>
    <w:rsid w:val="00452B0E"/>
    <w:rsid w:val="004554E9"/>
    <w:rsid w:val="004560C7"/>
    <w:rsid w:val="0046282F"/>
    <w:rsid w:val="004758AA"/>
    <w:rsid w:val="004855C1"/>
    <w:rsid w:val="004926B8"/>
    <w:rsid w:val="004B1FA8"/>
    <w:rsid w:val="004B6E8B"/>
    <w:rsid w:val="004D27A6"/>
    <w:rsid w:val="004F1A74"/>
    <w:rsid w:val="004F2E12"/>
    <w:rsid w:val="005142B5"/>
    <w:rsid w:val="00520371"/>
    <w:rsid w:val="00537B64"/>
    <w:rsid w:val="005466D7"/>
    <w:rsid w:val="0054683F"/>
    <w:rsid w:val="00553858"/>
    <w:rsid w:val="00554E6B"/>
    <w:rsid w:val="00560058"/>
    <w:rsid w:val="00571DC9"/>
    <w:rsid w:val="0057475E"/>
    <w:rsid w:val="00576ECF"/>
    <w:rsid w:val="00580543"/>
    <w:rsid w:val="00590739"/>
    <w:rsid w:val="00590ADD"/>
    <w:rsid w:val="00591F46"/>
    <w:rsid w:val="005922A5"/>
    <w:rsid w:val="00593490"/>
    <w:rsid w:val="005A4CCD"/>
    <w:rsid w:val="005B03FA"/>
    <w:rsid w:val="005B3294"/>
    <w:rsid w:val="005B614A"/>
    <w:rsid w:val="005C47B3"/>
    <w:rsid w:val="005D2433"/>
    <w:rsid w:val="005D2FE5"/>
    <w:rsid w:val="005D4DBE"/>
    <w:rsid w:val="005F63FE"/>
    <w:rsid w:val="00604CE5"/>
    <w:rsid w:val="00607AE7"/>
    <w:rsid w:val="0062073E"/>
    <w:rsid w:val="00622E93"/>
    <w:rsid w:val="00623E27"/>
    <w:rsid w:val="00630C36"/>
    <w:rsid w:val="00631F44"/>
    <w:rsid w:val="00633EDB"/>
    <w:rsid w:val="00634BCD"/>
    <w:rsid w:val="00635761"/>
    <w:rsid w:val="00647087"/>
    <w:rsid w:val="006547E8"/>
    <w:rsid w:val="0065694E"/>
    <w:rsid w:val="00660702"/>
    <w:rsid w:val="00660930"/>
    <w:rsid w:val="00670F6C"/>
    <w:rsid w:val="006724F4"/>
    <w:rsid w:val="00680342"/>
    <w:rsid w:val="00697A68"/>
    <w:rsid w:val="00697B7B"/>
    <w:rsid w:val="006A1A86"/>
    <w:rsid w:val="006B2029"/>
    <w:rsid w:val="006B4511"/>
    <w:rsid w:val="006C2E80"/>
    <w:rsid w:val="006C51F4"/>
    <w:rsid w:val="006C6CE1"/>
    <w:rsid w:val="006D0422"/>
    <w:rsid w:val="006E3E77"/>
    <w:rsid w:val="007058BA"/>
    <w:rsid w:val="00706A1B"/>
    <w:rsid w:val="00713B79"/>
    <w:rsid w:val="00716048"/>
    <w:rsid w:val="00722D55"/>
    <w:rsid w:val="00725A9A"/>
    <w:rsid w:val="00725CAE"/>
    <w:rsid w:val="007260DA"/>
    <w:rsid w:val="007275C5"/>
    <w:rsid w:val="00734F77"/>
    <w:rsid w:val="007362AB"/>
    <w:rsid w:val="007363D4"/>
    <w:rsid w:val="0074092E"/>
    <w:rsid w:val="00750A99"/>
    <w:rsid w:val="007521B3"/>
    <w:rsid w:val="00764F45"/>
    <w:rsid w:val="00775617"/>
    <w:rsid w:val="00776CAD"/>
    <w:rsid w:val="0078441E"/>
    <w:rsid w:val="007871CE"/>
    <w:rsid w:val="0079143F"/>
    <w:rsid w:val="00791CEA"/>
    <w:rsid w:val="0079582E"/>
    <w:rsid w:val="00796618"/>
    <w:rsid w:val="007A3F85"/>
    <w:rsid w:val="007B02B3"/>
    <w:rsid w:val="007B29B7"/>
    <w:rsid w:val="007C1F83"/>
    <w:rsid w:val="007C58FB"/>
    <w:rsid w:val="007C6547"/>
    <w:rsid w:val="007C662A"/>
    <w:rsid w:val="007D358B"/>
    <w:rsid w:val="007E0AEE"/>
    <w:rsid w:val="007E467F"/>
    <w:rsid w:val="007E7D6B"/>
    <w:rsid w:val="007F4217"/>
    <w:rsid w:val="00800616"/>
    <w:rsid w:val="00801874"/>
    <w:rsid w:val="0080600D"/>
    <w:rsid w:val="0081559E"/>
    <w:rsid w:val="00816AAB"/>
    <w:rsid w:val="00817F73"/>
    <w:rsid w:val="0083271C"/>
    <w:rsid w:val="0084739C"/>
    <w:rsid w:val="008564BD"/>
    <w:rsid w:val="008603CA"/>
    <w:rsid w:val="00863645"/>
    <w:rsid w:val="008643F6"/>
    <w:rsid w:val="00866D1E"/>
    <w:rsid w:val="00872898"/>
    <w:rsid w:val="00881495"/>
    <w:rsid w:val="00895FF4"/>
    <w:rsid w:val="008A2906"/>
    <w:rsid w:val="008A474A"/>
    <w:rsid w:val="008B1883"/>
    <w:rsid w:val="008C14F5"/>
    <w:rsid w:val="008D0859"/>
    <w:rsid w:val="008D3929"/>
    <w:rsid w:val="008D650E"/>
    <w:rsid w:val="008E2EC7"/>
    <w:rsid w:val="008E4FAA"/>
    <w:rsid w:val="008E5B33"/>
    <w:rsid w:val="008F1E12"/>
    <w:rsid w:val="008F249C"/>
    <w:rsid w:val="008F2CA4"/>
    <w:rsid w:val="008F3797"/>
    <w:rsid w:val="008F3EB9"/>
    <w:rsid w:val="008F78F6"/>
    <w:rsid w:val="00902D4A"/>
    <w:rsid w:val="009148DC"/>
    <w:rsid w:val="00923078"/>
    <w:rsid w:val="00923096"/>
    <w:rsid w:val="0093482E"/>
    <w:rsid w:val="00942165"/>
    <w:rsid w:val="00944FFB"/>
    <w:rsid w:val="00945316"/>
    <w:rsid w:val="00946121"/>
    <w:rsid w:val="009505A4"/>
    <w:rsid w:val="00953008"/>
    <w:rsid w:val="009573A6"/>
    <w:rsid w:val="009615E7"/>
    <w:rsid w:val="009676EE"/>
    <w:rsid w:val="009700FD"/>
    <w:rsid w:val="00971820"/>
    <w:rsid w:val="00974DDB"/>
    <w:rsid w:val="009824E2"/>
    <w:rsid w:val="0099104D"/>
    <w:rsid w:val="009932B9"/>
    <w:rsid w:val="00995169"/>
    <w:rsid w:val="009A088B"/>
    <w:rsid w:val="009A17C8"/>
    <w:rsid w:val="009A50EE"/>
    <w:rsid w:val="009A66CB"/>
    <w:rsid w:val="009A67AE"/>
    <w:rsid w:val="009B5A62"/>
    <w:rsid w:val="009C7479"/>
    <w:rsid w:val="009D51FF"/>
    <w:rsid w:val="009D56B8"/>
    <w:rsid w:val="009F16C6"/>
    <w:rsid w:val="009F336E"/>
    <w:rsid w:val="009F3D75"/>
    <w:rsid w:val="009F4FA5"/>
    <w:rsid w:val="00A01DEE"/>
    <w:rsid w:val="00A17914"/>
    <w:rsid w:val="00A22579"/>
    <w:rsid w:val="00A311A7"/>
    <w:rsid w:val="00A36523"/>
    <w:rsid w:val="00A47C60"/>
    <w:rsid w:val="00A47D25"/>
    <w:rsid w:val="00A51842"/>
    <w:rsid w:val="00A52D99"/>
    <w:rsid w:val="00A6618D"/>
    <w:rsid w:val="00A71FCB"/>
    <w:rsid w:val="00A7740B"/>
    <w:rsid w:val="00A83BD9"/>
    <w:rsid w:val="00A92DD5"/>
    <w:rsid w:val="00AA3DA2"/>
    <w:rsid w:val="00AB716A"/>
    <w:rsid w:val="00AC07F0"/>
    <w:rsid w:val="00AC38D1"/>
    <w:rsid w:val="00AC6120"/>
    <w:rsid w:val="00AE1D39"/>
    <w:rsid w:val="00AE5842"/>
    <w:rsid w:val="00AF1725"/>
    <w:rsid w:val="00AF36C9"/>
    <w:rsid w:val="00AF6522"/>
    <w:rsid w:val="00B019F9"/>
    <w:rsid w:val="00B040C3"/>
    <w:rsid w:val="00B05136"/>
    <w:rsid w:val="00B16C63"/>
    <w:rsid w:val="00B21E82"/>
    <w:rsid w:val="00B2657B"/>
    <w:rsid w:val="00B32ED4"/>
    <w:rsid w:val="00B35542"/>
    <w:rsid w:val="00B445B5"/>
    <w:rsid w:val="00B467E1"/>
    <w:rsid w:val="00B553CB"/>
    <w:rsid w:val="00B560A0"/>
    <w:rsid w:val="00B62A37"/>
    <w:rsid w:val="00B7030A"/>
    <w:rsid w:val="00B74493"/>
    <w:rsid w:val="00B7597C"/>
    <w:rsid w:val="00B7769F"/>
    <w:rsid w:val="00B8645F"/>
    <w:rsid w:val="00BB2C8F"/>
    <w:rsid w:val="00BB6957"/>
    <w:rsid w:val="00BC2909"/>
    <w:rsid w:val="00BC428A"/>
    <w:rsid w:val="00BC7197"/>
    <w:rsid w:val="00BE00BE"/>
    <w:rsid w:val="00BE0670"/>
    <w:rsid w:val="00BE17A8"/>
    <w:rsid w:val="00BE3D04"/>
    <w:rsid w:val="00BF5095"/>
    <w:rsid w:val="00C1268C"/>
    <w:rsid w:val="00C14B5B"/>
    <w:rsid w:val="00C17B13"/>
    <w:rsid w:val="00C227B8"/>
    <w:rsid w:val="00C23CAA"/>
    <w:rsid w:val="00C2439D"/>
    <w:rsid w:val="00C275EF"/>
    <w:rsid w:val="00C32C1A"/>
    <w:rsid w:val="00C35146"/>
    <w:rsid w:val="00C40345"/>
    <w:rsid w:val="00C44FE6"/>
    <w:rsid w:val="00C530F8"/>
    <w:rsid w:val="00C63DC7"/>
    <w:rsid w:val="00C653E4"/>
    <w:rsid w:val="00C725DA"/>
    <w:rsid w:val="00C74F52"/>
    <w:rsid w:val="00C811BB"/>
    <w:rsid w:val="00C81466"/>
    <w:rsid w:val="00C83045"/>
    <w:rsid w:val="00C831FB"/>
    <w:rsid w:val="00C8329D"/>
    <w:rsid w:val="00C8624E"/>
    <w:rsid w:val="00C877F9"/>
    <w:rsid w:val="00C87A3C"/>
    <w:rsid w:val="00C93FD4"/>
    <w:rsid w:val="00CA78F3"/>
    <w:rsid w:val="00CB711B"/>
    <w:rsid w:val="00CC111E"/>
    <w:rsid w:val="00CD2F36"/>
    <w:rsid w:val="00CD39D9"/>
    <w:rsid w:val="00CD4E72"/>
    <w:rsid w:val="00CF4ACD"/>
    <w:rsid w:val="00CF6475"/>
    <w:rsid w:val="00CF6857"/>
    <w:rsid w:val="00D051C6"/>
    <w:rsid w:val="00D06891"/>
    <w:rsid w:val="00D20B10"/>
    <w:rsid w:val="00D226D1"/>
    <w:rsid w:val="00D34C0D"/>
    <w:rsid w:val="00D36AC6"/>
    <w:rsid w:val="00D468C9"/>
    <w:rsid w:val="00D51441"/>
    <w:rsid w:val="00D52EF9"/>
    <w:rsid w:val="00D53531"/>
    <w:rsid w:val="00D540F8"/>
    <w:rsid w:val="00D741CA"/>
    <w:rsid w:val="00D74B30"/>
    <w:rsid w:val="00D762F9"/>
    <w:rsid w:val="00D826B9"/>
    <w:rsid w:val="00D9050A"/>
    <w:rsid w:val="00D90AEA"/>
    <w:rsid w:val="00DA299A"/>
    <w:rsid w:val="00DB160C"/>
    <w:rsid w:val="00DC3992"/>
    <w:rsid w:val="00DE4E76"/>
    <w:rsid w:val="00DE7B4F"/>
    <w:rsid w:val="00E07C5B"/>
    <w:rsid w:val="00E177CD"/>
    <w:rsid w:val="00E32BB0"/>
    <w:rsid w:val="00E41271"/>
    <w:rsid w:val="00E41C69"/>
    <w:rsid w:val="00E44173"/>
    <w:rsid w:val="00E5008F"/>
    <w:rsid w:val="00E517F7"/>
    <w:rsid w:val="00E5585B"/>
    <w:rsid w:val="00E659FA"/>
    <w:rsid w:val="00E8389B"/>
    <w:rsid w:val="00E84080"/>
    <w:rsid w:val="00E85359"/>
    <w:rsid w:val="00EC3023"/>
    <w:rsid w:val="00ED2FE7"/>
    <w:rsid w:val="00EE77A7"/>
    <w:rsid w:val="00EF17F2"/>
    <w:rsid w:val="00F045C8"/>
    <w:rsid w:val="00F222F3"/>
    <w:rsid w:val="00F25045"/>
    <w:rsid w:val="00F424BF"/>
    <w:rsid w:val="00F428FD"/>
    <w:rsid w:val="00F50D57"/>
    <w:rsid w:val="00F5365C"/>
    <w:rsid w:val="00F61393"/>
    <w:rsid w:val="00F82E37"/>
    <w:rsid w:val="00F84C5D"/>
    <w:rsid w:val="00F86663"/>
    <w:rsid w:val="00F901F8"/>
    <w:rsid w:val="00F9505D"/>
    <w:rsid w:val="00F9636C"/>
    <w:rsid w:val="00FA0AC7"/>
    <w:rsid w:val="00FA25DC"/>
    <w:rsid w:val="00FB313B"/>
    <w:rsid w:val="00FC23EE"/>
    <w:rsid w:val="00FC6120"/>
    <w:rsid w:val="00FD2957"/>
    <w:rsid w:val="00FE124C"/>
    <w:rsid w:val="00FF300F"/>
    <w:rsid w:val="00FF5191"/>
    <w:rsid w:val="00FF5F10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7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50A"/>
  </w:style>
  <w:style w:type="paragraph" w:customStyle="1" w:styleId="Default">
    <w:name w:val="Default"/>
    <w:rsid w:val="00322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9505D"/>
    <w:pPr>
      <w:ind w:left="720"/>
      <w:contextualSpacing/>
    </w:pPr>
  </w:style>
  <w:style w:type="paragraph" w:customStyle="1" w:styleId="ConsPlusNormal">
    <w:name w:val="ConsPlusNormal"/>
    <w:rsid w:val="003D108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3D108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3D108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styleId="ab">
    <w:name w:val="Hyperlink"/>
    <w:basedOn w:val="a0"/>
    <w:unhideWhenUsed/>
    <w:rsid w:val="00C1268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3652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annotation text"/>
    <w:basedOn w:val="a"/>
    <w:link w:val="ae"/>
    <w:uiPriority w:val="99"/>
    <w:unhideWhenUsed/>
    <w:rsid w:val="00BE00BE"/>
  </w:style>
  <w:style w:type="character" w:customStyle="1" w:styleId="ae">
    <w:name w:val="Текст примечания Знак"/>
    <w:basedOn w:val="a0"/>
    <w:link w:val="ad"/>
    <w:uiPriority w:val="99"/>
    <w:rsid w:val="00BE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7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50A"/>
  </w:style>
  <w:style w:type="paragraph" w:customStyle="1" w:styleId="Default">
    <w:name w:val="Default"/>
    <w:rsid w:val="00322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9505D"/>
    <w:pPr>
      <w:ind w:left="720"/>
      <w:contextualSpacing/>
    </w:pPr>
  </w:style>
  <w:style w:type="paragraph" w:customStyle="1" w:styleId="ConsPlusNormal">
    <w:name w:val="ConsPlusNormal"/>
    <w:rsid w:val="003D108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3D108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3D108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styleId="ab">
    <w:name w:val="Hyperlink"/>
    <w:basedOn w:val="a0"/>
    <w:unhideWhenUsed/>
    <w:rsid w:val="00C1268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3652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annotation text"/>
    <w:basedOn w:val="a"/>
    <w:link w:val="ae"/>
    <w:uiPriority w:val="99"/>
    <w:unhideWhenUsed/>
    <w:rsid w:val="00BE00BE"/>
  </w:style>
  <w:style w:type="character" w:customStyle="1" w:styleId="ae">
    <w:name w:val="Текст примечания Знак"/>
    <w:basedOn w:val="a0"/>
    <w:link w:val="ad"/>
    <w:uiPriority w:val="99"/>
    <w:rsid w:val="00B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94062-A731-431C-B884-F42468A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</Template>
  <TotalTime>125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Самуйленко Марина Владимировна</dc:creator>
  <cp:lastModifiedBy>Лопатина Наталья Ивановна</cp:lastModifiedBy>
  <cp:revision>22</cp:revision>
  <cp:lastPrinted>2023-11-13T12:21:00Z</cp:lastPrinted>
  <dcterms:created xsi:type="dcterms:W3CDTF">2023-11-13T07:18:00Z</dcterms:created>
  <dcterms:modified xsi:type="dcterms:W3CDTF">2023-11-13T12:26:00Z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7af54db1-f92c-45cd-b114-d3d40a5922a9</vt:lpwstr>
  </property>
</Properties>
</file>