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6" w:rsidRDefault="008C5E86" w:rsidP="008C5E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E86">
        <w:rPr>
          <w:rFonts w:ascii="Times New Roman" w:hAnsi="Times New Roman" w:cs="Times New Roman"/>
          <w:b/>
          <w:sz w:val="32"/>
          <w:szCs w:val="32"/>
        </w:rPr>
        <w:t>РЕЗУЛЬТАТЫ УЧАСТНИКОВ ПРОЕКТ</w:t>
      </w:r>
      <w:proofErr w:type="gramStart"/>
      <w:r w:rsidRPr="008C5E86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Pr="008C5E86">
        <w:rPr>
          <w:rFonts w:ascii="Times New Roman" w:hAnsi="Times New Roman" w:cs="Times New Roman"/>
          <w:b/>
          <w:sz w:val="32"/>
          <w:szCs w:val="32"/>
        </w:rPr>
        <w:t xml:space="preserve"> ЭКСКУРСИЙ</w:t>
      </w:r>
    </w:p>
    <w:p w:rsidR="00374F4E" w:rsidRDefault="008C5E86" w:rsidP="008C5E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E86">
        <w:rPr>
          <w:rFonts w:ascii="Times New Roman" w:hAnsi="Times New Roman" w:cs="Times New Roman"/>
          <w:b/>
          <w:sz w:val="32"/>
          <w:szCs w:val="32"/>
        </w:rPr>
        <w:t xml:space="preserve"> И ИМЕНА УЧАСТНКОВ УСТНОГО ТУРА.</w:t>
      </w:r>
    </w:p>
    <w:p w:rsidR="008C5E86" w:rsidRPr="008C5E86" w:rsidRDefault="008C5E86" w:rsidP="008C5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E86">
        <w:rPr>
          <w:rFonts w:ascii="Times New Roman" w:hAnsi="Times New Roman" w:cs="Times New Roman"/>
          <w:sz w:val="28"/>
          <w:szCs w:val="28"/>
        </w:rPr>
        <w:t xml:space="preserve">Дата проведения устного тура: </w:t>
      </w:r>
      <w:r w:rsidRPr="008C5E86">
        <w:rPr>
          <w:rFonts w:ascii="Times New Roman" w:hAnsi="Times New Roman" w:cs="Times New Roman"/>
          <w:b/>
          <w:sz w:val="28"/>
          <w:szCs w:val="28"/>
        </w:rPr>
        <w:t>19 апреля 2014 год (суббота)</w:t>
      </w:r>
    </w:p>
    <w:p w:rsidR="008C5E86" w:rsidRPr="008C5E86" w:rsidRDefault="008C5E86" w:rsidP="008C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E86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8C5E86" w:rsidRPr="008C5E86" w:rsidRDefault="008C5E86" w:rsidP="008C5E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E86">
        <w:rPr>
          <w:rFonts w:ascii="Times New Roman" w:hAnsi="Times New Roman" w:cs="Times New Roman"/>
          <w:b/>
          <w:i/>
          <w:sz w:val="28"/>
          <w:szCs w:val="28"/>
        </w:rPr>
        <w:t>-английский язык: 10.00-12.00</w:t>
      </w:r>
    </w:p>
    <w:p w:rsidR="008C5E86" w:rsidRPr="008C5E86" w:rsidRDefault="008C5E86" w:rsidP="008C5E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E8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903F9">
        <w:rPr>
          <w:rFonts w:ascii="Times New Roman" w:hAnsi="Times New Roman" w:cs="Times New Roman"/>
          <w:b/>
          <w:i/>
          <w:sz w:val="28"/>
          <w:szCs w:val="28"/>
        </w:rPr>
        <w:t>испанский, немецкий</w:t>
      </w:r>
      <w:r w:rsidRPr="008C5E86">
        <w:rPr>
          <w:rFonts w:ascii="Times New Roman" w:hAnsi="Times New Roman" w:cs="Times New Roman"/>
          <w:b/>
          <w:i/>
          <w:sz w:val="28"/>
          <w:szCs w:val="28"/>
        </w:rPr>
        <w:t xml:space="preserve"> языки: 12.30-14.30</w:t>
      </w:r>
    </w:p>
    <w:p w:rsidR="008C5E86" w:rsidRPr="0043404A" w:rsidRDefault="008C5E86" w:rsidP="008C5E8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C5E86">
        <w:rPr>
          <w:rFonts w:ascii="Times New Roman" w:hAnsi="Times New Roman" w:cs="Times New Roman"/>
          <w:sz w:val="28"/>
          <w:szCs w:val="28"/>
        </w:rPr>
        <w:t xml:space="preserve">Напоминаем участникам устного тура, что защита проекта </w:t>
      </w:r>
      <w:r w:rsidRPr="008C5E86">
        <w:rPr>
          <w:rFonts w:ascii="Times New Roman" w:hAnsi="Times New Roman" w:cs="Times New Roman"/>
          <w:b/>
          <w:sz w:val="28"/>
          <w:szCs w:val="28"/>
        </w:rPr>
        <w:t>должна проходить на двух языках (русском и иностранном)</w:t>
      </w:r>
      <w:r w:rsidRPr="008C5E86">
        <w:rPr>
          <w:rFonts w:ascii="Times New Roman" w:hAnsi="Times New Roman" w:cs="Times New Roman"/>
          <w:sz w:val="28"/>
          <w:szCs w:val="28"/>
        </w:rPr>
        <w:t xml:space="preserve"> в формате презентации  одной остановки экскурсии. Время защиты-</w:t>
      </w:r>
      <w:r w:rsidRPr="008C5E86">
        <w:rPr>
          <w:rFonts w:ascii="Times New Roman" w:hAnsi="Times New Roman" w:cs="Times New Roman"/>
          <w:b/>
          <w:sz w:val="28"/>
          <w:szCs w:val="28"/>
        </w:rPr>
        <w:t>12 минут</w:t>
      </w:r>
      <w:r w:rsidRPr="008C5E86">
        <w:rPr>
          <w:rFonts w:ascii="Times New Roman" w:hAnsi="Times New Roman" w:cs="Times New Roman"/>
          <w:sz w:val="28"/>
          <w:szCs w:val="28"/>
        </w:rPr>
        <w:t xml:space="preserve"> (10 </w:t>
      </w:r>
      <w:proofErr w:type="gramStart"/>
      <w:r w:rsidRPr="008C5E86">
        <w:rPr>
          <w:rFonts w:ascii="Times New Roman" w:hAnsi="Times New Roman" w:cs="Times New Roman"/>
          <w:sz w:val="28"/>
          <w:szCs w:val="28"/>
        </w:rPr>
        <w:t>минут-защита</w:t>
      </w:r>
      <w:proofErr w:type="gramEnd"/>
      <w:r w:rsidRPr="008C5E86">
        <w:rPr>
          <w:rFonts w:ascii="Times New Roman" w:hAnsi="Times New Roman" w:cs="Times New Roman"/>
          <w:sz w:val="28"/>
          <w:szCs w:val="28"/>
        </w:rPr>
        <w:t xml:space="preserve"> + 2минуты вопросы членов жюри)</w:t>
      </w:r>
    </w:p>
    <w:p w:rsidR="0043404A" w:rsidRPr="0043404A" w:rsidRDefault="0043404A" w:rsidP="008C5E8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3404A">
        <w:rPr>
          <w:rFonts w:ascii="Times New Roman" w:hAnsi="Times New Roman" w:cs="Times New Roman"/>
          <w:b/>
          <w:color w:val="FF0000"/>
          <w:sz w:val="36"/>
          <w:szCs w:val="36"/>
        </w:rPr>
        <w:t>Цветом выделены участники устного тура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17"/>
        <w:gridCol w:w="1642"/>
        <w:gridCol w:w="2009"/>
        <w:gridCol w:w="1981"/>
        <w:gridCol w:w="854"/>
        <w:gridCol w:w="1216"/>
        <w:gridCol w:w="1276"/>
        <w:gridCol w:w="2337"/>
        <w:gridCol w:w="900"/>
        <w:gridCol w:w="1358"/>
        <w:gridCol w:w="993"/>
      </w:tblGrid>
      <w:tr w:rsidR="008C5E86" w:rsidRPr="008C5E86" w:rsidTr="004903F9">
        <w:trPr>
          <w:trHeight w:val="1080"/>
        </w:trPr>
        <w:tc>
          <w:tcPr>
            <w:tcW w:w="617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№№ </w:t>
            </w:r>
            <w:proofErr w:type="gramStart"/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4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2009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981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85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21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ОУ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темы    по жеребьёвке</w:t>
            </w:r>
          </w:p>
        </w:tc>
        <w:tc>
          <w:tcPr>
            <w:tcW w:w="2337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900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Краеведение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балл</w:t>
            </w:r>
          </w:p>
        </w:tc>
      </w:tr>
      <w:tr w:rsidR="0043404A" w:rsidRPr="008C5E86" w:rsidTr="0043404A">
        <w:trPr>
          <w:trHeight w:val="491"/>
        </w:trPr>
        <w:tc>
          <w:tcPr>
            <w:tcW w:w="15183" w:type="dxa"/>
            <w:gridSpan w:val="11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АНГЛИЙСКИЙ ЯЗЫК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Кораблёв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00" w:fill="00B0F0"/>
            <w:noWrap/>
            <w:vAlign w:val="center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Большой Конюшенной улице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Садченко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2-я </w:t>
            </w: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Гим</w:t>
            </w:r>
            <w:proofErr w:type="spellEnd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Ансамбль  площади Искусств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Монастырецкая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Ансамбль площади Островского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Вокруг Адмиралтейства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8C5E86" w:rsidRPr="008C5E86" w:rsidTr="004903F9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Быстрова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Красногвардейский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Торговые дома Невского проспекта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</w:t>
            </w:r>
          </w:p>
        </w:tc>
      </w:tr>
      <w:tr w:rsidR="008C5E86" w:rsidRPr="008C5E86" w:rsidTr="004903F9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Миняев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Александровский сад (перед Адмиралтейством)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Смирнова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Красногвардейский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Ансамбль площади Искусств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Сретенская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Екатерининский сад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Суязова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Караванной улице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8C5E86" w:rsidRPr="008C5E86" w:rsidTr="004903F9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Прокаева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 "Дружба"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Садовой улице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8C5E86" w:rsidRPr="008C5E86" w:rsidTr="004903F9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Сотула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Торговые дома Невского проспекта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Тяпкина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000000" w:fill="00B0F0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Театральный Невский проспект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Царькова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Стрелка Васильевского острова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Шаликова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Малой Садовой улице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8C5E86" w:rsidRPr="008C5E86" w:rsidTr="004903F9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Дудиловская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Маргарита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Петроградский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Троицкая площадь и домик Петра первого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8C5E86" w:rsidRPr="008C5E86" w:rsidTr="004903F9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Шабалина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Невскому </w:t>
            </w: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проспекту</w:t>
            </w:r>
            <w:proofErr w:type="gram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:о</w:t>
            </w:r>
            <w:proofErr w:type="gramEnd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Мойки до Фонтанки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Гущина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Караванной улице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Колемесина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Малой Конюшенной улице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Хачатурян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Петропавловская крепость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Большакова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Ульяна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ПГИА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Исаакиевская площадь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Хасика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Элона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Стрелка Васильевского острова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Караулова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Большой Конюшенной улице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23,5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Головецкая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ПГИА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Ансамбль Дворцовой площади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Каменский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Михаил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Ансамбль площади декабристов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Хитрова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ПГИА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Таврический сад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Нерике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Елизавета-Мария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Красногвардейский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Храмы Невского проспекта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22,5</w:t>
            </w:r>
          </w:p>
        </w:tc>
      </w:tr>
      <w:tr w:rsidR="008C5E86" w:rsidRPr="008C5E86" w:rsidTr="004903F9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Миркульева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Выборгский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Невскому проспекту: от Адмиралтейства до площади Восстания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21,5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Манько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сад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8C5E86" w:rsidRPr="008C5E86" w:rsidTr="004903F9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Семёнова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Кристина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Торговые дома Невского проспекта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Бердникова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Екатерининский сад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Рамзайцева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сад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Мельниченко Алиса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Алиса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Ансаьбль</w:t>
            </w:r>
            <w:proofErr w:type="spellEnd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площади Искусств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164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Белозёров</w:t>
            </w:r>
          </w:p>
        </w:tc>
        <w:tc>
          <w:tcPr>
            <w:tcW w:w="2009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Дмитрий</w:t>
            </w:r>
          </w:p>
        </w:tc>
        <w:tc>
          <w:tcPr>
            <w:tcW w:w="1981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85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337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Исаакиевская площадь</w:t>
            </w:r>
          </w:p>
        </w:tc>
        <w:tc>
          <w:tcPr>
            <w:tcW w:w="900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Ясемчук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Театральный Невский проспект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8C5E86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Мовчанова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Стрелка </w:t>
            </w: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выасильевского</w:t>
            </w:r>
            <w:proofErr w:type="spellEnd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острова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8C5E86" w:rsidRPr="008C5E86" w:rsidTr="004903F9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Лапин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Невскому </w:t>
            </w: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проспекту</w:t>
            </w:r>
            <w:proofErr w:type="gram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:о</w:t>
            </w:r>
            <w:proofErr w:type="gramEnd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Адмиралтейства до площади Восстания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A3935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Арнаутова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auto" w:fill="auto"/>
            <w:noWrap/>
            <w:vAlign w:val="center"/>
            <w:hideMark/>
          </w:tcPr>
          <w:p w:rsidR="008C5E86" w:rsidRPr="008C5E86" w:rsidRDefault="008C5E86" w:rsidP="008C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auto" w:fill="auto"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Садовой улице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86" w:rsidRPr="008C5E86" w:rsidRDefault="008C5E86" w:rsidP="008C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9,5</w:t>
            </w:r>
          </w:p>
        </w:tc>
      </w:tr>
      <w:tr w:rsidR="0043404A" w:rsidRPr="008C5E86" w:rsidTr="0043404A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40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ИСПАНСКИЙ ЯЗЫК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 w:rsidP="0043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903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 w:rsidP="00434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3F9">
              <w:rPr>
                <w:rFonts w:ascii="Times New Roman" w:hAnsi="Times New Roman" w:cs="Times New Roman"/>
                <w:b/>
              </w:rPr>
              <w:t>Фетисова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 w:rsidP="00434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3F9">
              <w:rPr>
                <w:rFonts w:ascii="Times New Roman" w:hAnsi="Times New Roman" w:cs="Times New Roman"/>
                <w:b/>
              </w:rPr>
              <w:t>Мария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 w:rsidP="0043404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Василеостровский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Петропавловская крепость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8C5E86" w:rsidRDefault="0043404A" w:rsidP="0043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 w:rsidRPr="0043404A">
              <w:rPr>
                <w:rFonts w:ascii="Times New Roman" w:hAnsi="Times New Roman" w:cs="Times New Roman"/>
              </w:rPr>
              <w:t>Акимова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 w:rsidRPr="0043404A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Василеостровский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Ансамбль Дворцовой площади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8C5E86" w:rsidRDefault="0043404A" w:rsidP="0043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04A">
              <w:rPr>
                <w:rFonts w:ascii="Times New Roman" w:hAnsi="Times New Roman" w:cs="Times New Roman"/>
              </w:rPr>
              <w:t>Змеева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 w:rsidRPr="0043404A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Василеостровский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По Малой Конюшенной улице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 w:rsidP="004340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43404A" w:rsidRPr="008C5E86" w:rsidTr="0043404A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40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НЕМЕЦКИЙ ЯЗЫК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bookmarkStart w:id="0" w:name="_GoBack" w:colFirst="4" w:colLast="4"/>
            <w:r w:rsidRPr="004903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Бородулькина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Александра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Петроградский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 w:rsidP="004903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Гёте-</w:t>
            </w:r>
            <w:proofErr w:type="spellStart"/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шуле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Летний сад и Летний дворец Петра Первого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35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903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Фёдорова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Петроградский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 w:rsidP="004903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Гёте-</w:t>
            </w:r>
            <w:proofErr w:type="spellStart"/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шуле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Ансамбль площади декабристов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903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</w:rPr>
              <w:t>Яковлева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</w:rPr>
              <w:t>Любовь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</w:rPr>
              <w:t>Петроградский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 w:rsidP="004903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903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Банников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Глеб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Кировский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 w:rsidP="004903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404A" w:rsidRPr="004903F9" w:rsidRDefault="004340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43404A" w:rsidRPr="004903F9" w:rsidRDefault="0043404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Летний сад и Летний дворец Петра Первого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3404A" w:rsidRPr="004903F9" w:rsidRDefault="0043404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</w:t>
            </w:r>
          </w:p>
        </w:tc>
      </w:tr>
      <w:bookmarkEnd w:id="0"/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8C5E86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Болекан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Ксения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Выборгский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Садовой улице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28,5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8C5E86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Гептинг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Эдуард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Красногвардейский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Петершуле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Ансамбль площади декабристов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28,5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8C5E86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Сигнаевская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Алиса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Кировский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Летний сад и Летний дворец Петра Первого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8C5E86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Михальченко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Центральный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Троицкая площадь и домик Петра первого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8C5E86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Волков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Григорий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Кировский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Театральный Невский проспект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8C5E86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Новопашина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Кировский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Малой Конюшенной улице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</w:tr>
      <w:tr w:rsidR="0043404A" w:rsidRPr="008C5E86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8C5E86" w:rsidRDefault="0043404A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Ушаков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Выборгский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4A" w:rsidRPr="0043404A" w:rsidRDefault="004340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4A" w:rsidRPr="0043404A" w:rsidRDefault="0043404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Садовой улице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4A" w:rsidRPr="0043404A" w:rsidRDefault="0043404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0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4903F9" w:rsidRPr="008C5E86" w:rsidTr="00315CED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F9" w:rsidRP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ФРАНЦУЗСКИЙ ЯЗЫК</w:t>
            </w:r>
          </w:p>
        </w:tc>
      </w:tr>
      <w:tr w:rsidR="004903F9" w:rsidRPr="004903F9" w:rsidTr="004903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F9" w:rsidRPr="004903F9" w:rsidRDefault="004903F9" w:rsidP="004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03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F9" w:rsidRPr="004903F9" w:rsidRDefault="004903F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Султанова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F9" w:rsidRPr="004903F9" w:rsidRDefault="004903F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Эмилия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F9" w:rsidRPr="004903F9" w:rsidRDefault="004903F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Невский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F9" w:rsidRPr="004903F9" w:rsidRDefault="004903F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F9" w:rsidRPr="004903F9" w:rsidRDefault="004903F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F9" w:rsidRPr="004903F9" w:rsidRDefault="004903F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3F9" w:rsidRPr="004903F9" w:rsidRDefault="004903F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Екатерининский сад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F9" w:rsidRPr="004903F9" w:rsidRDefault="004903F9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F9" w:rsidRPr="004903F9" w:rsidRDefault="004903F9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F9" w:rsidRPr="004903F9" w:rsidRDefault="004903F9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03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</w:tr>
    </w:tbl>
    <w:p w:rsidR="008C5E86" w:rsidRPr="008C5E86" w:rsidRDefault="008C5E86" w:rsidP="008C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8C5E86" w:rsidRPr="008C5E86" w:rsidSect="008C5E86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86"/>
    <w:rsid w:val="00166611"/>
    <w:rsid w:val="00374F4E"/>
    <w:rsid w:val="0043404A"/>
    <w:rsid w:val="004903F9"/>
    <w:rsid w:val="008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2014-04-02T16:22:00Z</dcterms:created>
  <dcterms:modified xsi:type="dcterms:W3CDTF">2014-04-02T16:48:00Z</dcterms:modified>
</cp:coreProperties>
</file>