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DE" w:rsidRPr="0046271F" w:rsidRDefault="00AA6FDE" w:rsidP="00AA6FDE">
      <w:pPr>
        <w:tabs>
          <w:tab w:val="left" w:pos="900"/>
        </w:tabs>
        <w:spacing w:after="0" w:line="240" w:lineRule="auto"/>
        <w:ind w:left="539" w:firstLine="27"/>
        <w:jc w:val="center"/>
        <w:rPr>
          <w:rFonts w:ascii="Times New Roman" w:hAnsi="Times New Roman"/>
          <w:b/>
          <w:sz w:val="28"/>
          <w:szCs w:val="28"/>
        </w:rPr>
      </w:pPr>
      <w:r w:rsidRPr="0046271F">
        <w:rPr>
          <w:rFonts w:ascii="Times New Roman" w:hAnsi="Times New Roman"/>
          <w:b/>
          <w:sz w:val="28"/>
          <w:szCs w:val="28"/>
        </w:rPr>
        <w:t xml:space="preserve">Критерии оценки творческих проектов </w:t>
      </w:r>
      <w:proofErr w:type="gramStart"/>
      <w:r w:rsidRPr="0046271F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AA6FDE" w:rsidRDefault="00AA6FDE" w:rsidP="00AA6FDE">
      <w:pPr>
        <w:tabs>
          <w:tab w:val="left" w:pos="900"/>
        </w:tabs>
        <w:spacing w:after="0" w:line="240" w:lineRule="auto"/>
        <w:ind w:left="539" w:firstLine="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Региональной</w:t>
      </w:r>
      <w:r w:rsidRPr="0046271F">
        <w:rPr>
          <w:rFonts w:ascii="Times New Roman" w:hAnsi="Times New Roman"/>
          <w:b/>
          <w:sz w:val="28"/>
          <w:szCs w:val="28"/>
        </w:rPr>
        <w:t xml:space="preserve"> олимпиаде школьников </w:t>
      </w:r>
      <w:r>
        <w:rPr>
          <w:rFonts w:ascii="Times New Roman" w:hAnsi="Times New Roman"/>
          <w:b/>
          <w:sz w:val="28"/>
          <w:szCs w:val="28"/>
        </w:rPr>
        <w:t xml:space="preserve">с ОВЗ </w:t>
      </w:r>
      <w:r w:rsidRPr="0046271F">
        <w:rPr>
          <w:rFonts w:ascii="Times New Roman" w:hAnsi="Times New Roman"/>
          <w:b/>
          <w:sz w:val="28"/>
          <w:szCs w:val="28"/>
        </w:rPr>
        <w:t>по технологии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3600"/>
        <w:gridCol w:w="1221"/>
        <w:gridCol w:w="1222"/>
      </w:tblGrid>
      <w:tr w:rsidR="00AA6FDE" w:rsidRPr="00F50AF7" w:rsidTr="002B4BAC">
        <w:tc>
          <w:tcPr>
            <w:tcW w:w="3528" w:type="dxa"/>
            <w:gridSpan w:val="2"/>
          </w:tcPr>
          <w:p w:rsidR="00AA6FDE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№, название, тема проекта</w:t>
            </w:r>
            <w:r w:rsidRPr="00F50A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3" w:type="dxa"/>
            <w:gridSpan w:val="3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6FDE" w:rsidRPr="00F50AF7" w:rsidTr="002B4BAC">
        <w:tc>
          <w:tcPr>
            <w:tcW w:w="3528" w:type="dxa"/>
            <w:gridSpan w:val="2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AF7">
              <w:rPr>
                <w:rFonts w:ascii="Times New Roman" w:eastAsia="Times New Roman" w:hAnsi="Times New Roman"/>
                <w:b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F50A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исполнителей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 класс</w:t>
            </w:r>
          </w:p>
        </w:tc>
        <w:tc>
          <w:tcPr>
            <w:tcW w:w="6043" w:type="dxa"/>
            <w:gridSpan w:val="3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6FDE" w:rsidRPr="00F50AF7" w:rsidTr="002B4BAC">
        <w:tc>
          <w:tcPr>
            <w:tcW w:w="3528" w:type="dxa"/>
            <w:gridSpan w:val="2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6043" w:type="dxa"/>
            <w:gridSpan w:val="3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6FDE" w:rsidRPr="00F50AF7" w:rsidTr="002B4BAC">
        <w:tc>
          <w:tcPr>
            <w:tcW w:w="9571" w:type="dxa"/>
            <w:gridSpan w:val="5"/>
            <w:vAlign w:val="center"/>
          </w:tcPr>
          <w:p w:rsidR="00AA6FDE" w:rsidRPr="000267AE" w:rsidRDefault="00AA6FDE" w:rsidP="00AA6FD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67AE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пояснительной записки проекта</w:t>
            </w:r>
          </w:p>
          <w:p w:rsidR="00AA6FDE" w:rsidRPr="00F50AF7" w:rsidRDefault="00AA6FDE" w:rsidP="00AA6FD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267AE">
              <w:rPr>
                <w:rFonts w:ascii="Times New Roman" w:eastAsia="Times New Roman" w:hAnsi="Times New Roman"/>
                <w:b/>
                <w:sz w:val="24"/>
                <w:szCs w:val="24"/>
              </w:rPr>
              <w:t>(5 баллов за каждый пункт.</w:t>
            </w:r>
            <w:proofErr w:type="gramEnd"/>
            <w:r w:rsidRPr="000267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267AE">
              <w:rPr>
                <w:rFonts w:ascii="Times New Roman" w:eastAsia="Times New Roman" w:hAnsi="Times New Roman"/>
                <w:b/>
                <w:sz w:val="24"/>
                <w:szCs w:val="24"/>
              </w:rPr>
              <w:t>Максимально – 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0267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баллов)</w:t>
            </w:r>
            <w:proofErr w:type="gramEnd"/>
          </w:p>
        </w:tc>
      </w:tr>
      <w:tr w:rsidR="00AA6FDE" w:rsidRPr="00F50AF7" w:rsidTr="002B4BAC">
        <w:tc>
          <w:tcPr>
            <w:tcW w:w="648" w:type="dxa"/>
          </w:tcPr>
          <w:p w:rsidR="00AA6FDE" w:rsidRDefault="00AA6FDE" w:rsidP="002B4BAC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AA6FDE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A6FDE" w:rsidRPr="000267AE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267AE">
              <w:rPr>
                <w:rFonts w:ascii="Times New Roman" w:eastAsia="Times New Roman" w:hAnsi="Times New Roman"/>
                <w:sz w:val="16"/>
                <w:szCs w:val="16"/>
              </w:rPr>
              <w:t>максимально</w:t>
            </w:r>
          </w:p>
        </w:tc>
        <w:tc>
          <w:tcPr>
            <w:tcW w:w="1222" w:type="dxa"/>
          </w:tcPr>
          <w:p w:rsidR="00AA6FDE" w:rsidRPr="000267AE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267AE">
              <w:rPr>
                <w:rFonts w:ascii="Times New Roman" w:eastAsia="Times New Roman" w:hAnsi="Times New Roman"/>
                <w:sz w:val="16"/>
                <w:szCs w:val="16"/>
              </w:rPr>
              <w:t>факт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0267AE">
              <w:rPr>
                <w:rFonts w:ascii="Times New Roman" w:eastAsia="Times New Roman" w:hAnsi="Times New Roman"/>
                <w:sz w:val="16"/>
                <w:szCs w:val="16"/>
              </w:rPr>
              <w:t>чески</w:t>
            </w:r>
          </w:p>
        </w:tc>
      </w:tr>
      <w:tr w:rsidR="00AA6FDE" w:rsidRPr="00F50AF7" w:rsidTr="002B4BAC">
        <w:tc>
          <w:tcPr>
            <w:tcW w:w="648" w:type="dxa"/>
          </w:tcPr>
          <w:p w:rsidR="00AA6FDE" w:rsidRPr="00F50AF7" w:rsidRDefault="00AA6FDE" w:rsidP="002B4BAC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Соответствие стандартам оформления</w:t>
            </w:r>
          </w:p>
        </w:tc>
        <w:tc>
          <w:tcPr>
            <w:tcW w:w="1221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1222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6FDE" w:rsidRPr="00F50AF7" w:rsidTr="002B4BAC">
        <w:tc>
          <w:tcPr>
            <w:tcW w:w="648" w:type="dxa"/>
          </w:tcPr>
          <w:p w:rsidR="00AA6FDE" w:rsidRPr="00F50AF7" w:rsidRDefault="00AA6FDE" w:rsidP="002B4BAC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AF7">
              <w:rPr>
                <w:rFonts w:ascii="Times New Roman" w:eastAsia="Times New Roman" w:hAnsi="Times New Roman"/>
                <w:sz w:val="24"/>
                <w:szCs w:val="24"/>
              </w:rPr>
              <w:t>Актуальность. Обоснование проблемы и формулировка темы проекта</w:t>
            </w:r>
          </w:p>
        </w:tc>
        <w:tc>
          <w:tcPr>
            <w:tcW w:w="1221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1222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6FDE" w:rsidRPr="00F50AF7" w:rsidTr="002B4BAC">
        <w:tc>
          <w:tcPr>
            <w:tcW w:w="648" w:type="dxa"/>
          </w:tcPr>
          <w:p w:rsidR="00AA6FDE" w:rsidRPr="00F50AF7" w:rsidRDefault="00AA6FDE" w:rsidP="002B4BAC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AF7">
              <w:rPr>
                <w:rFonts w:ascii="Times New Roman" w:eastAsia="Times New Roman" w:hAnsi="Times New Roman"/>
                <w:sz w:val="24"/>
                <w:szCs w:val="24"/>
              </w:rPr>
              <w:t>Сбор информации по теме проекта.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</w:t>
            </w:r>
            <w:r w:rsidRPr="00F50AF7">
              <w:rPr>
                <w:rFonts w:ascii="Times New Roman" w:eastAsia="Times New Roman" w:hAnsi="Times New Roman"/>
                <w:sz w:val="24"/>
                <w:szCs w:val="24"/>
              </w:rPr>
              <w:t xml:space="preserve"> прототипов</w:t>
            </w:r>
          </w:p>
        </w:tc>
        <w:tc>
          <w:tcPr>
            <w:tcW w:w="1221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1222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6FDE" w:rsidRPr="00F50AF7" w:rsidTr="002B4BAC">
        <w:tc>
          <w:tcPr>
            <w:tcW w:w="648" w:type="dxa"/>
          </w:tcPr>
          <w:p w:rsidR="00AA6FDE" w:rsidRPr="00F50AF7" w:rsidRDefault="00AA6FDE" w:rsidP="002B4BAC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AF7">
              <w:rPr>
                <w:rFonts w:ascii="Times New Roman" w:eastAsia="Times New Roman" w:hAnsi="Times New Roman"/>
                <w:sz w:val="24"/>
                <w:szCs w:val="24"/>
              </w:rPr>
              <w:t>Анализ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озможных идей. Выбор оптимальной</w:t>
            </w:r>
            <w:r w:rsidRPr="00F50AF7">
              <w:rPr>
                <w:rFonts w:ascii="Times New Roman" w:eastAsia="Times New Roman" w:hAnsi="Times New Roman"/>
                <w:sz w:val="24"/>
                <w:szCs w:val="24"/>
              </w:rPr>
              <w:t xml:space="preserve"> идеи</w:t>
            </w:r>
          </w:p>
        </w:tc>
        <w:tc>
          <w:tcPr>
            <w:tcW w:w="1221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1222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6FDE" w:rsidRPr="00F50AF7" w:rsidTr="002B4BAC">
        <w:tc>
          <w:tcPr>
            <w:tcW w:w="648" w:type="dxa"/>
          </w:tcPr>
          <w:p w:rsidR="00AA6FDE" w:rsidRPr="00F50AF7" w:rsidRDefault="00AA6FDE" w:rsidP="002B4BAC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AF7">
              <w:rPr>
                <w:rFonts w:ascii="Times New Roman" w:eastAsia="Times New Roman" w:hAnsi="Times New Roman"/>
                <w:sz w:val="24"/>
                <w:szCs w:val="24"/>
              </w:rPr>
              <w:t>Выбор технологии изготовления изделия</w:t>
            </w:r>
          </w:p>
        </w:tc>
        <w:tc>
          <w:tcPr>
            <w:tcW w:w="1221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1222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6FDE" w:rsidRPr="00F50AF7" w:rsidTr="002B4BAC">
        <w:tc>
          <w:tcPr>
            <w:tcW w:w="648" w:type="dxa"/>
          </w:tcPr>
          <w:p w:rsidR="00AA6FDE" w:rsidRPr="00F50AF7" w:rsidRDefault="00AA6FDE" w:rsidP="002B4BAC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конструкторско-технологической </w:t>
            </w:r>
            <w:r w:rsidRPr="00F50AF7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документации, качество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эскизов, чертежей, </w:t>
            </w:r>
            <w:r w:rsidRPr="00F50AF7">
              <w:rPr>
                <w:rFonts w:ascii="Times New Roman" w:eastAsia="Times New Roman" w:hAnsi="Times New Roman"/>
                <w:sz w:val="24"/>
                <w:szCs w:val="24"/>
              </w:rPr>
              <w:t>графики.</w:t>
            </w:r>
          </w:p>
        </w:tc>
        <w:tc>
          <w:tcPr>
            <w:tcW w:w="1221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1222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6FDE" w:rsidRPr="00F50AF7" w:rsidTr="002B4BAC">
        <w:tc>
          <w:tcPr>
            <w:tcW w:w="648" w:type="dxa"/>
          </w:tcPr>
          <w:p w:rsidR="00AA6FDE" w:rsidRPr="00F50AF7" w:rsidRDefault="00AA6FDE" w:rsidP="002B4BAC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AF7">
              <w:rPr>
                <w:rFonts w:ascii="Times New Roman" w:eastAsia="Times New Roman" w:hAnsi="Times New Roman"/>
                <w:sz w:val="24"/>
                <w:szCs w:val="24"/>
              </w:rPr>
              <w:t>Описание окончательного варианта изделия</w:t>
            </w:r>
          </w:p>
        </w:tc>
        <w:tc>
          <w:tcPr>
            <w:tcW w:w="1221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1222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6FDE" w:rsidRPr="00F50AF7" w:rsidTr="002B4BAC">
        <w:tc>
          <w:tcPr>
            <w:tcW w:w="648" w:type="dxa"/>
          </w:tcPr>
          <w:p w:rsidR="00AA6FDE" w:rsidRPr="00F50AF7" w:rsidRDefault="00AA6FDE" w:rsidP="002B4BAC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AF7">
              <w:rPr>
                <w:rFonts w:ascii="Times New Roman" w:eastAsia="Times New Roman" w:hAnsi="Times New Roman"/>
                <w:sz w:val="24"/>
                <w:szCs w:val="24"/>
              </w:rPr>
              <w:t>Описание изготовления изделия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технологическая карта</w:t>
            </w:r>
            <w:r w:rsidRPr="00F50A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1222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6FDE" w:rsidRPr="00F50AF7" w:rsidTr="002B4BAC">
        <w:tc>
          <w:tcPr>
            <w:tcW w:w="648" w:type="dxa"/>
          </w:tcPr>
          <w:p w:rsidR="00AA6FDE" w:rsidRPr="00F50AF7" w:rsidRDefault="00AA6FDE" w:rsidP="002B4BAC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продукта, результата поставленной задаче. </w:t>
            </w:r>
          </w:p>
        </w:tc>
        <w:tc>
          <w:tcPr>
            <w:tcW w:w="1221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1222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6FDE" w:rsidRPr="00F50AF7" w:rsidTr="002B4BAC">
        <w:tc>
          <w:tcPr>
            <w:tcW w:w="648" w:type="dxa"/>
          </w:tcPr>
          <w:p w:rsidR="00AA6FDE" w:rsidRPr="00F50AF7" w:rsidRDefault="00AA6FDE" w:rsidP="002B4BAC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Системность и логичность. Целостность и взаимосвязь частей проекта</w:t>
            </w:r>
          </w:p>
        </w:tc>
        <w:tc>
          <w:tcPr>
            <w:tcW w:w="1221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1222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6FDE" w:rsidRPr="00C16B80" w:rsidTr="002B4BAC">
        <w:tc>
          <w:tcPr>
            <w:tcW w:w="9571" w:type="dxa"/>
            <w:gridSpan w:val="5"/>
            <w:vAlign w:val="center"/>
          </w:tcPr>
          <w:p w:rsidR="00AA6FDE" w:rsidRPr="000267AE" w:rsidRDefault="00AA6FDE" w:rsidP="002B4BA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67AE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изделия</w:t>
            </w:r>
          </w:p>
          <w:p w:rsidR="00AA6FDE" w:rsidRPr="00F50AF7" w:rsidRDefault="00AA6FDE" w:rsidP="0085719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0267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Максимально – </w:t>
            </w:r>
            <w:r w:rsidR="00857198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0267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баллов)</w:t>
            </w:r>
            <w:proofErr w:type="gramEnd"/>
          </w:p>
        </w:tc>
      </w:tr>
      <w:tr w:rsidR="00AA6FDE" w:rsidRPr="00C16B80" w:rsidTr="002B4BAC">
        <w:tc>
          <w:tcPr>
            <w:tcW w:w="648" w:type="dxa"/>
          </w:tcPr>
          <w:p w:rsidR="00AA6FDE" w:rsidRPr="00C16B80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B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  <w:gridSpan w:val="2"/>
          </w:tcPr>
          <w:p w:rsidR="00AA6FDE" w:rsidRPr="00C16B80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конструкции изделия его назначению. </w:t>
            </w:r>
          </w:p>
        </w:tc>
        <w:tc>
          <w:tcPr>
            <w:tcW w:w="1221" w:type="dxa"/>
          </w:tcPr>
          <w:p w:rsidR="00AA6FDE" w:rsidRPr="00C16B80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1222" w:type="dxa"/>
          </w:tcPr>
          <w:p w:rsidR="00AA6FDE" w:rsidRPr="00C16B80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6FDE" w:rsidRPr="00F50AF7" w:rsidTr="002B4BAC">
        <w:tc>
          <w:tcPr>
            <w:tcW w:w="648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AF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  <w:gridSpan w:val="2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Оригинальность изделия и его качество</w:t>
            </w:r>
          </w:p>
        </w:tc>
        <w:tc>
          <w:tcPr>
            <w:tcW w:w="1221" w:type="dxa"/>
          </w:tcPr>
          <w:p w:rsidR="00AA6FDE" w:rsidRPr="00F50AF7" w:rsidRDefault="00857198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A6FDE">
              <w:rPr>
                <w:rFonts w:ascii="Times New Roman" w:eastAsia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1222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6FDE" w:rsidRPr="00F50AF7" w:rsidTr="002B4BAC">
        <w:tc>
          <w:tcPr>
            <w:tcW w:w="648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AF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  <w:gridSpan w:val="2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Сложность и объем выполненных работ</w:t>
            </w:r>
          </w:p>
        </w:tc>
        <w:tc>
          <w:tcPr>
            <w:tcW w:w="1221" w:type="dxa"/>
          </w:tcPr>
          <w:p w:rsidR="00AA6FDE" w:rsidRPr="00F50AF7" w:rsidRDefault="00857198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A6FDE">
              <w:rPr>
                <w:rFonts w:ascii="Times New Roman" w:eastAsia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1222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6FDE" w:rsidRPr="00F50AF7" w:rsidTr="002B4BAC">
        <w:tc>
          <w:tcPr>
            <w:tcW w:w="648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AF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0" w:type="dxa"/>
            <w:gridSpan w:val="2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значимость изделия</w:t>
            </w:r>
          </w:p>
        </w:tc>
        <w:tc>
          <w:tcPr>
            <w:tcW w:w="1221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1222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6FDE" w:rsidRPr="00F50AF7" w:rsidTr="002B4BAC">
        <w:tc>
          <w:tcPr>
            <w:tcW w:w="648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0" w:type="dxa"/>
            <w:gridSpan w:val="2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Эстетическое восприятие: цветовое решение, отделка, оформление</w:t>
            </w:r>
          </w:p>
        </w:tc>
        <w:tc>
          <w:tcPr>
            <w:tcW w:w="1221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1222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6FDE" w:rsidRPr="00F50AF7" w:rsidTr="002B4BAC">
        <w:tc>
          <w:tcPr>
            <w:tcW w:w="9571" w:type="dxa"/>
            <w:gridSpan w:val="5"/>
            <w:vAlign w:val="center"/>
          </w:tcPr>
          <w:p w:rsidR="00AA6FDE" w:rsidRPr="000267AE" w:rsidRDefault="00AA6FDE" w:rsidP="002B4BA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67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презентации</w:t>
            </w:r>
            <w:r w:rsidRPr="000267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AA6FDE" w:rsidRPr="00F50AF7" w:rsidRDefault="00AA6FDE" w:rsidP="0085719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0267AE">
              <w:rPr>
                <w:rFonts w:ascii="Times New Roman" w:eastAsia="Times New Roman" w:hAnsi="Times New Roman"/>
                <w:b/>
                <w:sz w:val="24"/>
                <w:szCs w:val="24"/>
              </w:rPr>
              <w:t>Максимально –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857198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0267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баллов)</w:t>
            </w:r>
            <w:proofErr w:type="gramEnd"/>
          </w:p>
        </w:tc>
      </w:tr>
      <w:tr w:rsidR="00AA6FDE" w:rsidRPr="00F50AF7" w:rsidTr="002B4BAC">
        <w:tc>
          <w:tcPr>
            <w:tcW w:w="7128" w:type="dxa"/>
            <w:gridSpan w:val="3"/>
          </w:tcPr>
          <w:p w:rsidR="00AA6FDE" w:rsidRPr="00C31941" w:rsidRDefault="00AA6FDE" w:rsidP="00AA6FD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194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 </w:t>
            </w:r>
          </w:p>
          <w:p w:rsidR="00AA6FDE" w:rsidRPr="00F50AF7" w:rsidRDefault="00AA6FDE" w:rsidP="008571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C16B80">
              <w:rPr>
                <w:rFonts w:ascii="Times New Roman" w:eastAsia="Times New Roman" w:hAnsi="Times New Roman"/>
                <w:b/>
                <w:sz w:val="24"/>
                <w:szCs w:val="24"/>
              </w:rPr>
              <w:t>максимально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</w:t>
            </w:r>
            <w:r w:rsidR="00857198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баллов)</w:t>
            </w:r>
            <w:bookmarkStart w:id="0" w:name="_GoBack"/>
            <w:bookmarkEnd w:id="0"/>
          </w:p>
        </w:tc>
        <w:tc>
          <w:tcPr>
            <w:tcW w:w="1221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A6FDE" w:rsidRDefault="00AA6FDE" w:rsidP="00AA6FDE">
      <w:pPr>
        <w:rPr>
          <w:sz w:val="2"/>
          <w:szCs w:val="2"/>
        </w:rPr>
      </w:pPr>
    </w:p>
    <w:sectPr w:rsidR="00AA6FDE" w:rsidSect="004D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2D8F"/>
    <w:multiLevelType w:val="hybridMultilevel"/>
    <w:tmpl w:val="252A4A2E"/>
    <w:lvl w:ilvl="0" w:tplc="381C19E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4190D"/>
    <w:multiLevelType w:val="hybridMultilevel"/>
    <w:tmpl w:val="287A215E"/>
    <w:lvl w:ilvl="0" w:tplc="2BDE2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DE"/>
    <w:rsid w:val="004D1D6E"/>
    <w:rsid w:val="005C53CB"/>
    <w:rsid w:val="00813091"/>
    <w:rsid w:val="00857198"/>
    <w:rsid w:val="00AA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User</cp:lastModifiedBy>
  <cp:revision>2</cp:revision>
  <dcterms:created xsi:type="dcterms:W3CDTF">2018-02-27T08:29:00Z</dcterms:created>
  <dcterms:modified xsi:type="dcterms:W3CDTF">2018-02-27T08:29:00Z</dcterms:modified>
</cp:coreProperties>
</file>